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FF8" w:rsidRPr="002834F8" w:rsidRDefault="007C5FF8" w:rsidP="003C4407">
      <w:pPr>
        <w:jc w:val="center"/>
        <w:rPr>
          <w:rFonts w:ascii="Times New Roman" w:hAnsi="Times New Roman" w:cs="Times New Roman"/>
          <w:b/>
          <w:sz w:val="28"/>
          <w:szCs w:val="28"/>
        </w:rPr>
      </w:pPr>
      <w:r>
        <w:rPr>
          <w:rFonts w:ascii="Times New Roman" w:hAnsi="Times New Roman" w:cs="Times New Roman"/>
          <w:b/>
          <w:sz w:val="28"/>
          <w:szCs w:val="28"/>
        </w:rPr>
        <w:t xml:space="preserve">FIRST SIGHTING AND OCCURANCE </w:t>
      </w:r>
      <w:r w:rsidR="000876C3">
        <w:rPr>
          <w:rFonts w:ascii="Times New Roman" w:hAnsi="Times New Roman" w:cs="Times New Roman"/>
          <w:b/>
          <w:sz w:val="28"/>
          <w:szCs w:val="28"/>
        </w:rPr>
        <w:t xml:space="preserve">RECORD </w:t>
      </w:r>
      <w:r>
        <w:rPr>
          <w:rFonts w:ascii="Times New Roman" w:hAnsi="Times New Roman" w:cs="Times New Roman"/>
          <w:b/>
          <w:sz w:val="28"/>
          <w:szCs w:val="28"/>
        </w:rPr>
        <w:t xml:space="preserve">OF </w:t>
      </w:r>
      <w:r w:rsidR="009A1BA6" w:rsidRPr="009A1BA6">
        <w:rPr>
          <w:rFonts w:ascii="Times New Roman" w:hAnsi="Times New Roman" w:cs="Times New Roman"/>
          <w:b/>
          <w:sz w:val="28"/>
          <w:szCs w:val="28"/>
        </w:rPr>
        <w:t xml:space="preserve">KING COBRA </w:t>
      </w:r>
      <w:r w:rsidRPr="009A1BA6">
        <w:rPr>
          <w:rFonts w:ascii="Times New Roman" w:hAnsi="Times New Roman" w:cs="Times New Roman"/>
          <w:b/>
          <w:sz w:val="28"/>
          <w:szCs w:val="28"/>
        </w:rPr>
        <w:t>(</w:t>
      </w:r>
      <w:r w:rsidR="009A1BA6" w:rsidRPr="009A1BA6">
        <w:rPr>
          <w:rFonts w:ascii="Times New Roman" w:hAnsi="Times New Roman" w:cs="Times New Roman"/>
          <w:b/>
          <w:i/>
          <w:sz w:val="28"/>
          <w:szCs w:val="28"/>
        </w:rPr>
        <w:t>OPHIOPHAGUS HANNAH</w:t>
      </w:r>
      <w:r w:rsidR="004366AD" w:rsidRPr="009A1BA6">
        <w:rPr>
          <w:rFonts w:ascii="Times New Roman" w:hAnsi="Times New Roman" w:cs="Times New Roman"/>
          <w:b/>
          <w:sz w:val="28"/>
          <w:szCs w:val="28"/>
        </w:rPr>
        <w:t xml:space="preserve">) </w:t>
      </w:r>
      <w:r w:rsidR="000876C3">
        <w:rPr>
          <w:rFonts w:ascii="Times New Roman" w:hAnsi="Times New Roman" w:cs="Times New Roman"/>
          <w:b/>
          <w:sz w:val="28"/>
          <w:szCs w:val="28"/>
        </w:rPr>
        <w:t xml:space="preserve">IN </w:t>
      </w:r>
      <w:r w:rsidRPr="00434491">
        <w:rPr>
          <w:rFonts w:ascii="Times New Roman" w:hAnsi="Times New Roman" w:cs="Times New Roman"/>
          <w:b/>
          <w:sz w:val="28"/>
          <w:szCs w:val="28"/>
        </w:rPr>
        <w:t>AZAD</w:t>
      </w:r>
      <w:r w:rsidRPr="002834F8">
        <w:rPr>
          <w:rFonts w:ascii="Times New Roman" w:hAnsi="Times New Roman" w:cs="Times New Roman"/>
          <w:b/>
          <w:sz w:val="28"/>
          <w:szCs w:val="28"/>
        </w:rPr>
        <w:t xml:space="preserve"> KASHMIR</w:t>
      </w:r>
      <w:r w:rsidR="0096151B">
        <w:rPr>
          <w:rFonts w:ascii="Times New Roman" w:hAnsi="Times New Roman" w:cs="Times New Roman"/>
          <w:b/>
          <w:sz w:val="28"/>
          <w:szCs w:val="28"/>
        </w:rPr>
        <w:t xml:space="preserve"> THE TERRITORY OF</w:t>
      </w:r>
      <w:r w:rsidRPr="002834F8">
        <w:rPr>
          <w:rFonts w:ascii="Times New Roman" w:hAnsi="Times New Roman" w:cs="Times New Roman"/>
          <w:b/>
          <w:sz w:val="28"/>
          <w:szCs w:val="28"/>
        </w:rPr>
        <w:t xml:space="preserve"> </w:t>
      </w:r>
      <w:r>
        <w:rPr>
          <w:rFonts w:ascii="Times New Roman" w:hAnsi="Times New Roman" w:cs="Times New Roman"/>
          <w:b/>
          <w:sz w:val="28"/>
          <w:szCs w:val="28"/>
        </w:rPr>
        <w:t>(</w:t>
      </w:r>
      <w:r w:rsidRPr="002834F8">
        <w:rPr>
          <w:rFonts w:ascii="Times New Roman" w:hAnsi="Times New Roman" w:cs="Times New Roman"/>
          <w:b/>
          <w:sz w:val="28"/>
          <w:szCs w:val="28"/>
        </w:rPr>
        <w:t>PAKISTAN</w:t>
      </w:r>
      <w:r>
        <w:rPr>
          <w:rFonts w:ascii="Times New Roman" w:hAnsi="Times New Roman" w:cs="Times New Roman"/>
          <w:b/>
          <w:sz w:val="28"/>
          <w:szCs w:val="28"/>
        </w:rPr>
        <w:t>)</w:t>
      </w:r>
    </w:p>
    <w:p w:rsidR="009A1BA6" w:rsidRPr="003C4407" w:rsidRDefault="009A1BA6" w:rsidP="009A1BA6">
      <w:pPr>
        <w:spacing w:after="0" w:line="240" w:lineRule="auto"/>
        <w:jc w:val="both"/>
        <w:rPr>
          <w:rFonts w:ascii="Times New Roman" w:hAnsi="Times New Roman" w:cs="Times New Roman"/>
          <w:sz w:val="24"/>
          <w:szCs w:val="24"/>
        </w:rPr>
      </w:pPr>
      <w:r w:rsidRPr="003C4407">
        <w:rPr>
          <w:rFonts w:ascii="Times New Roman" w:hAnsi="Times New Roman" w:cs="Times New Roman"/>
          <w:sz w:val="24"/>
          <w:szCs w:val="24"/>
        </w:rPr>
        <w:t xml:space="preserve">ABU UL HASSAN FAIZ </w:t>
      </w:r>
      <w:r w:rsidRPr="003C4407">
        <w:rPr>
          <w:rFonts w:ascii="Times New Roman" w:hAnsi="Times New Roman" w:cs="Times New Roman"/>
          <w:sz w:val="24"/>
          <w:szCs w:val="24"/>
          <w:vertAlign w:val="superscript"/>
        </w:rPr>
        <w:t>1</w:t>
      </w:r>
      <w:proofErr w:type="gramStart"/>
      <w:r w:rsidRPr="003C4407">
        <w:rPr>
          <w:rFonts w:ascii="Times New Roman" w:hAnsi="Times New Roman" w:cs="Times New Roman"/>
          <w:sz w:val="24"/>
          <w:szCs w:val="24"/>
          <w:vertAlign w:val="superscript"/>
        </w:rPr>
        <w:t>,2,4</w:t>
      </w:r>
      <w:proofErr w:type="gramEnd"/>
      <w:r w:rsidRPr="003C4407">
        <w:rPr>
          <w:rFonts w:ascii="Times New Roman" w:hAnsi="Times New Roman" w:cs="Times New Roman"/>
          <w:sz w:val="24"/>
          <w:szCs w:val="24"/>
        </w:rPr>
        <w:t xml:space="preserve">, FAKHAR-I-ABBAS </w:t>
      </w:r>
      <w:r w:rsidRPr="003C4407">
        <w:rPr>
          <w:rFonts w:ascii="Times New Roman" w:hAnsi="Times New Roman" w:cs="Times New Roman"/>
          <w:sz w:val="24"/>
          <w:szCs w:val="24"/>
          <w:vertAlign w:val="superscript"/>
        </w:rPr>
        <w:t>2,1</w:t>
      </w:r>
      <w:r w:rsidRPr="003C4407">
        <w:rPr>
          <w:rFonts w:ascii="Times New Roman" w:hAnsi="Times New Roman" w:cs="Times New Roman"/>
          <w:sz w:val="24"/>
          <w:szCs w:val="24"/>
        </w:rPr>
        <w:t>,</w:t>
      </w:r>
      <w:r w:rsidRPr="003C4407">
        <w:t xml:space="preserve"> </w:t>
      </w:r>
      <w:r w:rsidRPr="003C4407">
        <w:rPr>
          <w:rFonts w:ascii="Times New Roman" w:hAnsi="Times New Roman" w:cs="Times New Roman"/>
          <w:sz w:val="24"/>
          <w:szCs w:val="24"/>
        </w:rPr>
        <w:t xml:space="preserve">MIKHAIL F. BAGATUROV </w:t>
      </w:r>
      <w:r w:rsidRPr="003C4407">
        <w:rPr>
          <w:rFonts w:ascii="Times New Roman" w:hAnsi="Times New Roman" w:cs="Times New Roman"/>
          <w:sz w:val="24"/>
          <w:szCs w:val="24"/>
          <w:vertAlign w:val="superscript"/>
        </w:rPr>
        <w:t>3</w:t>
      </w:r>
      <w:r w:rsidRPr="003C4407">
        <w:rPr>
          <w:rFonts w:ascii="Times New Roman" w:hAnsi="Times New Roman" w:cs="Times New Roman"/>
          <w:sz w:val="24"/>
          <w:szCs w:val="24"/>
        </w:rPr>
        <w:t xml:space="preserve">, LARIAB ZAHRA </w:t>
      </w:r>
      <w:r w:rsidRPr="003C4407">
        <w:rPr>
          <w:rFonts w:ascii="Times New Roman" w:hAnsi="Times New Roman" w:cs="Times New Roman"/>
          <w:sz w:val="24"/>
          <w:szCs w:val="24"/>
          <w:vertAlign w:val="superscript"/>
        </w:rPr>
        <w:t>1</w:t>
      </w:r>
      <w:r w:rsidRPr="003C4407">
        <w:rPr>
          <w:rFonts w:ascii="Times New Roman" w:hAnsi="Times New Roman" w:cs="Times New Roman"/>
          <w:sz w:val="24"/>
          <w:szCs w:val="24"/>
        </w:rPr>
        <w:t xml:space="preserve"> </w:t>
      </w:r>
      <w:r w:rsidR="00880737" w:rsidRPr="003C4407">
        <w:rPr>
          <w:rFonts w:ascii="Times New Roman" w:hAnsi="Times New Roman" w:cs="Times New Roman"/>
          <w:sz w:val="24"/>
          <w:szCs w:val="24"/>
        </w:rPr>
        <w:t>and TANVEER AKHTAR</w:t>
      </w:r>
    </w:p>
    <w:p w:rsidR="00880737" w:rsidRDefault="00880737" w:rsidP="003B5B40">
      <w:pPr>
        <w:spacing w:after="0" w:line="240" w:lineRule="auto"/>
        <w:jc w:val="center"/>
        <w:rPr>
          <w:rFonts w:ascii="Times New Roman" w:hAnsi="Times New Roman" w:cs="Times New Roman"/>
          <w:color w:val="000000" w:themeColor="text1"/>
          <w:sz w:val="24"/>
          <w:szCs w:val="24"/>
          <w:vertAlign w:val="superscript"/>
        </w:rPr>
      </w:pPr>
    </w:p>
    <w:p w:rsidR="003B5B40" w:rsidRPr="008C32EB" w:rsidRDefault="003B5B40" w:rsidP="003B5B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vertAlign w:val="superscript"/>
        </w:rPr>
        <w:t>1</w:t>
      </w:r>
      <w:r w:rsidRPr="008C32EB">
        <w:rPr>
          <w:rFonts w:ascii="Times New Roman" w:hAnsi="Times New Roman" w:cs="Times New Roman"/>
          <w:color w:val="000000" w:themeColor="text1"/>
          <w:sz w:val="24"/>
          <w:szCs w:val="24"/>
        </w:rPr>
        <w:t>Women University of Azad Jammu and Kashmir (Bagh)</w:t>
      </w:r>
    </w:p>
    <w:p w:rsidR="009A1BA6" w:rsidRPr="008C32EB" w:rsidRDefault="003B5B40" w:rsidP="009A1BA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vertAlign w:val="superscript"/>
        </w:rPr>
        <w:t>2</w:t>
      </w:r>
      <w:r w:rsidR="009A1BA6" w:rsidRPr="008C32EB">
        <w:rPr>
          <w:rFonts w:ascii="Times New Roman" w:hAnsi="Times New Roman" w:cs="Times New Roman"/>
          <w:color w:val="000000" w:themeColor="text1"/>
          <w:sz w:val="24"/>
          <w:szCs w:val="24"/>
        </w:rPr>
        <w:t>Bio Resource Research Centre (BRC), 34-Bazar Road, G-6/4, Islamabad, Pakistan</w:t>
      </w:r>
    </w:p>
    <w:p w:rsidR="009A1BA6" w:rsidRPr="008C32EB" w:rsidRDefault="009A1BA6" w:rsidP="009A1BA6">
      <w:pPr>
        <w:spacing w:after="0" w:line="240" w:lineRule="auto"/>
        <w:jc w:val="center"/>
        <w:rPr>
          <w:rFonts w:ascii="Times New Roman" w:hAnsi="Times New Roman" w:cs="Times New Roman"/>
          <w:color w:val="000000" w:themeColor="text1"/>
          <w:sz w:val="24"/>
          <w:szCs w:val="24"/>
        </w:rPr>
      </w:pPr>
      <w:r w:rsidRPr="008C32EB">
        <w:rPr>
          <w:rFonts w:ascii="Times New Roman" w:hAnsi="Times New Roman" w:cs="Times New Roman"/>
          <w:color w:val="000000" w:themeColor="text1"/>
          <w:sz w:val="24"/>
          <w:szCs w:val="24"/>
          <w:vertAlign w:val="superscript"/>
        </w:rPr>
        <w:t>3</w:t>
      </w:r>
      <w:r w:rsidRPr="008C32EB">
        <w:rPr>
          <w:rFonts w:ascii="Times New Roman" w:hAnsi="Times New Roman" w:cs="Times New Roman"/>
          <w:color w:val="000000" w:themeColor="text1"/>
          <w:sz w:val="24"/>
          <w:szCs w:val="24"/>
        </w:rPr>
        <w:t>Zoological Institute of the Russian Academy of Sciences, St. Petersburg, 199034, Russia;</w:t>
      </w:r>
      <w:r w:rsidRPr="008C32EB">
        <w:rPr>
          <w:rFonts w:ascii="Times New Roman" w:hAnsi="Times New Roman" w:cs="Times New Roman"/>
          <w:color w:val="000000" w:themeColor="text1"/>
          <w:sz w:val="24"/>
          <w:szCs w:val="24"/>
          <w:lang w:val="en-GB"/>
        </w:rPr>
        <w:t xml:space="preserve"> Athens Institute for Education and Research, Athena. Greece.</w:t>
      </w:r>
    </w:p>
    <w:p w:rsidR="009A1BA6" w:rsidRPr="008C32EB" w:rsidRDefault="009A1BA6" w:rsidP="009A1BA6">
      <w:pPr>
        <w:spacing w:after="0" w:line="240" w:lineRule="auto"/>
        <w:jc w:val="center"/>
        <w:rPr>
          <w:rFonts w:ascii="Times New Roman" w:hAnsi="Times New Roman" w:cs="Times New Roman"/>
          <w:sz w:val="24"/>
          <w:szCs w:val="24"/>
        </w:rPr>
      </w:pPr>
      <w:r w:rsidRPr="008C32EB">
        <w:rPr>
          <w:rFonts w:ascii="Times New Roman" w:hAnsi="Times New Roman" w:cs="Times New Roman"/>
          <w:sz w:val="24"/>
          <w:szCs w:val="24"/>
          <w:vertAlign w:val="superscript"/>
        </w:rPr>
        <w:t>4</w:t>
      </w:r>
      <w:r w:rsidRPr="008C32EB">
        <w:rPr>
          <w:rFonts w:ascii="Times New Roman" w:hAnsi="Times New Roman" w:cs="Times New Roman"/>
          <w:sz w:val="24"/>
          <w:szCs w:val="24"/>
        </w:rPr>
        <w:t xml:space="preserve">Corresponding author: e-mail: </w:t>
      </w:r>
      <w:hyperlink r:id="rId7" w:history="1">
        <w:r w:rsidRPr="008C32EB">
          <w:rPr>
            <w:rStyle w:val="Hyperlink"/>
            <w:sz w:val="24"/>
            <w:szCs w:val="24"/>
          </w:rPr>
          <w:t>sabulhussan@gmail.com</w:t>
        </w:r>
      </w:hyperlink>
      <w:r w:rsidRPr="008C32EB">
        <w:rPr>
          <w:rFonts w:ascii="Times New Roman" w:hAnsi="Times New Roman" w:cs="Times New Roman"/>
          <w:sz w:val="24"/>
          <w:szCs w:val="24"/>
        </w:rPr>
        <w:t>, +92</w:t>
      </w:r>
      <w:proofErr w:type="gramStart"/>
      <w:r w:rsidRPr="008C32EB">
        <w:rPr>
          <w:rFonts w:ascii="Times New Roman" w:hAnsi="Times New Roman" w:cs="Times New Roman"/>
          <w:sz w:val="24"/>
          <w:szCs w:val="24"/>
        </w:rPr>
        <w:t>,03349768419</w:t>
      </w:r>
      <w:proofErr w:type="gramEnd"/>
    </w:p>
    <w:p w:rsidR="009A1BA6" w:rsidRPr="00C32EC4" w:rsidRDefault="009A1BA6" w:rsidP="00C32EC4">
      <w:pPr>
        <w:spacing w:line="360" w:lineRule="auto"/>
        <w:jc w:val="both"/>
        <w:rPr>
          <w:rFonts w:ascii="Times New Roman" w:hAnsi="Times New Roman" w:cs="Times New Roman"/>
          <w:sz w:val="24"/>
          <w:szCs w:val="24"/>
        </w:rPr>
      </w:pPr>
      <w:r w:rsidRPr="00C32EC4">
        <w:rPr>
          <w:rFonts w:ascii="Times New Roman" w:hAnsi="Times New Roman" w:cs="Times New Roman"/>
          <w:b/>
          <w:sz w:val="24"/>
          <w:szCs w:val="24"/>
        </w:rPr>
        <w:t xml:space="preserve">Abstract. </w:t>
      </w:r>
      <w:r w:rsidRPr="00C32EC4">
        <w:rPr>
          <w:rFonts w:ascii="Times New Roman" w:hAnsi="Times New Roman" w:cs="Times New Roman"/>
          <w:sz w:val="24"/>
          <w:szCs w:val="24"/>
        </w:rPr>
        <w:t>During the herpetofauna research in Bagh area (central part of State of Azad Jammu and Kashmir, Azad Kashmir, Pakistan) surveyed from February 2015 to September 2016, we sighted and   recorded elusive species, king cobra (</w:t>
      </w:r>
      <w:proofErr w:type="spellStart"/>
      <w:r w:rsidRPr="00C32EC4">
        <w:rPr>
          <w:rFonts w:ascii="Times New Roman" w:hAnsi="Times New Roman" w:cs="Times New Roman"/>
          <w:i/>
          <w:iCs/>
          <w:color w:val="000000"/>
          <w:sz w:val="24"/>
          <w:szCs w:val="24"/>
          <w:shd w:val="clear" w:color="auto" w:fill="FFFFFF"/>
        </w:rPr>
        <w:t>Ophiophagus</w:t>
      </w:r>
      <w:proofErr w:type="spellEnd"/>
      <w:r w:rsidRPr="00C32EC4">
        <w:rPr>
          <w:rFonts w:ascii="Times New Roman" w:hAnsi="Times New Roman" w:cs="Times New Roman"/>
          <w:i/>
          <w:iCs/>
          <w:color w:val="000000"/>
          <w:sz w:val="24"/>
          <w:szCs w:val="24"/>
          <w:shd w:val="clear" w:color="auto" w:fill="FFFFFF"/>
        </w:rPr>
        <w:t xml:space="preserve"> </w:t>
      </w:r>
      <w:proofErr w:type="spellStart"/>
      <w:proofErr w:type="gramStart"/>
      <w:r w:rsidRPr="00C32EC4">
        <w:rPr>
          <w:rFonts w:ascii="Times New Roman" w:hAnsi="Times New Roman" w:cs="Times New Roman"/>
          <w:i/>
          <w:iCs/>
          <w:color w:val="000000"/>
          <w:sz w:val="24"/>
          <w:szCs w:val="24"/>
          <w:shd w:val="clear" w:color="auto" w:fill="FFFFFF"/>
        </w:rPr>
        <w:t>hannah</w:t>
      </w:r>
      <w:proofErr w:type="spellEnd"/>
      <w:proofErr w:type="gramEnd"/>
      <w:r w:rsidRPr="00C32EC4">
        <w:rPr>
          <w:rFonts w:ascii="Times New Roman" w:hAnsi="Times New Roman" w:cs="Times New Roman"/>
          <w:sz w:val="24"/>
          <w:szCs w:val="24"/>
        </w:rPr>
        <w:t>) by using the visual encounter method.</w:t>
      </w:r>
      <w:r w:rsidR="00276803" w:rsidRPr="00C32EC4">
        <w:rPr>
          <w:rFonts w:ascii="Times New Roman" w:hAnsi="Times New Roman" w:cs="Times New Roman"/>
          <w:sz w:val="24"/>
          <w:szCs w:val="24"/>
        </w:rPr>
        <w:t xml:space="preserve"> The species was crossing road from southern</w:t>
      </w:r>
      <w:r w:rsidR="00C02340" w:rsidRPr="00C32EC4">
        <w:rPr>
          <w:rFonts w:ascii="Times New Roman" w:hAnsi="Times New Roman" w:cs="Times New Roman"/>
          <w:sz w:val="24"/>
          <w:szCs w:val="24"/>
        </w:rPr>
        <w:t xml:space="preserve"> latitude 500 </w:t>
      </w:r>
      <w:r w:rsidR="009E357B" w:rsidRPr="00C32EC4">
        <w:rPr>
          <w:rFonts w:ascii="Times New Roman" w:hAnsi="Times New Roman" w:cs="Times New Roman"/>
          <w:sz w:val="24"/>
          <w:szCs w:val="24"/>
        </w:rPr>
        <w:t>m to</w:t>
      </w:r>
      <w:r w:rsidR="00C02340" w:rsidRPr="00C32EC4">
        <w:rPr>
          <w:rFonts w:ascii="Times New Roman" w:hAnsi="Times New Roman" w:cs="Times New Roman"/>
          <w:sz w:val="24"/>
          <w:szCs w:val="24"/>
        </w:rPr>
        <w:t xml:space="preserve"> 1367 m in the northern parts across river </w:t>
      </w:r>
      <w:r w:rsidR="003B5B40" w:rsidRPr="00C32EC4">
        <w:rPr>
          <w:rFonts w:ascii="Times New Roman" w:hAnsi="Times New Roman" w:cs="Times New Roman"/>
          <w:sz w:val="24"/>
          <w:szCs w:val="24"/>
        </w:rPr>
        <w:t>Mahal</w:t>
      </w:r>
      <w:r w:rsidR="000C5F27">
        <w:rPr>
          <w:rFonts w:ascii="Times New Roman" w:hAnsi="Times New Roman" w:cs="Times New Roman"/>
          <w:sz w:val="24"/>
          <w:szCs w:val="24"/>
        </w:rPr>
        <w:t xml:space="preserve"> (</w:t>
      </w:r>
      <w:r w:rsidR="000C5F27" w:rsidRPr="000C5F27">
        <w:rPr>
          <w:rFonts w:ascii="Times New Roman" w:hAnsi="Times New Roman" w:cs="Times New Roman"/>
          <w:sz w:val="24"/>
          <w:szCs w:val="24"/>
        </w:rPr>
        <w:t>33°57'39.15"N 73°47'42.66"E</w:t>
      </w:r>
      <w:r w:rsidR="000C5F27">
        <w:rPr>
          <w:rFonts w:ascii="Times New Roman" w:hAnsi="Times New Roman" w:cs="Times New Roman"/>
          <w:sz w:val="24"/>
          <w:szCs w:val="24"/>
        </w:rPr>
        <w:t>)</w:t>
      </w:r>
      <w:r w:rsidR="003B5B40" w:rsidRPr="00C32EC4">
        <w:rPr>
          <w:rFonts w:ascii="Times New Roman" w:hAnsi="Times New Roman" w:cs="Times New Roman"/>
          <w:sz w:val="24"/>
          <w:szCs w:val="24"/>
        </w:rPr>
        <w:t xml:space="preserve">. </w:t>
      </w:r>
      <w:r w:rsidR="003B5B40">
        <w:rPr>
          <w:rFonts w:ascii="Times New Roman" w:hAnsi="Times New Roman" w:cs="Times New Roman"/>
          <w:sz w:val="24"/>
          <w:szCs w:val="24"/>
        </w:rPr>
        <w:t>The</w:t>
      </w:r>
      <w:r w:rsidR="00276803" w:rsidRPr="00C32EC4">
        <w:rPr>
          <w:rFonts w:ascii="Times New Roman" w:hAnsi="Times New Roman" w:cs="Times New Roman"/>
          <w:sz w:val="24"/>
          <w:szCs w:val="24"/>
        </w:rPr>
        <w:t xml:space="preserve"> species is </w:t>
      </w:r>
      <w:r w:rsidR="003B5B40">
        <w:rPr>
          <w:rFonts w:ascii="Times New Roman" w:hAnsi="Times New Roman" w:cs="Times New Roman"/>
          <w:sz w:val="24"/>
          <w:szCs w:val="24"/>
        </w:rPr>
        <w:t>rear,</w:t>
      </w:r>
      <w:r w:rsidR="00276803" w:rsidRPr="00C32EC4">
        <w:rPr>
          <w:rFonts w:ascii="Times New Roman" w:hAnsi="Times New Roman" w:cs="Times New Roman"/>
          <w:sz w:val="24"/>
          <w:szCs w:val="24"/>
        </w:rPr>
        <w:t xml:space="preserve"> vulnerable</w:t>
      </w:r>
      <w:r w:rsidR="003B5B40">
        <w:rPr>
          <w:rFonts w:ascii="Times New Roman" w:hAnsi="Times New Roman" w:cs="Times New Roman"/>
          <w:sz w:val="24"/>
          <w:szCs w:val="24"/>
        </w:rPr>
        <w:t xml:space="preserve"> in</w:t>
      </w:r>
      <w:r w:rsidR="00276803" w:rsidRPr="00C32EC4">
        <w:rPr>
          <w:rFonts w:ascii="Times New Roman" w:hAnsi="Times New Roman" w:cs="Times New Roman"/>
          <w:sz w:val="24"/>
          <w:szCs w:val="24"/>
        </w:rPr>
        <w:t xml:space="preserve"> (IUCN) listed in CITES Appendix II</w:t>
      </w:r>
      <w:r w:rsidR="0030128F">
        <w:rPr>
          <w:rFonts w:ascii="Times New Roman" w:hAnsi="Times New Roman" w:cs="Times New Roman"/>
          <w:sz w:val="24"/>
          <w:szCs w:val="24"/>
        </w:rPr>
        <w:t xml:space="preserve"> (</w:t>
      </w:r>
      <w:r w:rsidR="0030128F" w:rsidRPr="0030128F">
        <w:rPr>
          <w:rFonts w:ascii="Times New Roman" w:hAnsi="Times New Roman" w:cs="Times New Roman"/>
          <w:sz w:val="24"/>
          <w:szCs w:val="24"/>
        </w:rPr>
        <w:t xml:space="preserve">Stuart, </w:t>
      </w:r>
      <w:proofErr w:type="gramStart"/>
      <w:r w:rsidR="0030128F" w:rsidRPr="0030128F">
        <w:rPr>
          <w:rFonts w:ascii="Times New Roman" w:hAnsi="Times New Roman" w:cs="Times New Roman"/>
          <w:sz w:val="24"/>
          <w:szCs w:val="24"/>
        </w:rPr>
        <w:t>B</w:t>
      </w:r>
      <w:r w:rsidR="0030128F">
        <w:rPr>
          <w:rFonts w:ascii="Times New Roman" w:hAnsi="Times New Roman" w:cs="Times New Roman"/>
          <w:sz w:val="24"/>
          <w:szCs w:val="24"/>
        </w:rPr>
        <w:t xml:space="preserve"> ,</w:t>
      </w:r>
      <w:proofErr w:type="gramEnd"/>
      <w:r w:rsidR="0030128F">
        <w:rPr>
          <w:rFonts w:ascii="Times New Roman" w:hAnsi="Times New Roman" w:cs="Times New Roman"/>
          <w:sz w:val="24"/>
          <w:szCs w:val="24"/>
        </w:rPr>
        <w:t xml:space="preserve"> 2012)</w:t>
      </w:r>
      <w:r w:rsidR="00276803" w:rsidRPr="00C32EC4">
        <w:rPr>
          <w:rFonts w:ascii="Times New Roman" w:hAnsi="Times New Roman" w:cs="Times New Roman"/>
          <w:sz w:val="24"/>
          <w:szCs w:val="24"/>
        </w:rPr>
        <w:t>.</w:t>
      </w:r>
      <w:r w:rsidRPr="00C32EC4">
        <w:rPr>
          <w:rFonts w:ascii="Times New Roman" w:hAnsi="Times New Roman" w:cs="Times New Roman"/>
          <w:sz w:val="24"/>
          <w:szCs w:val="24"/>
        </w:rPr>
        <w:t xml:space="preserve"> </w:t>
      </w:r>
      <w:r w:rsidR="003B5B40" w:rsidRPr="00C32EC4">
        <w:rPr>
          <w:rFonts w:ascii="Times New Roman" w:hAnsi="Times New Roman" w:cs="Times New Roman"/>
          <w:sz w:val="24"/>
          <w:szCs w:val="24"/>
        </w:rPr>
        <w:t>The documented distribution</w:t>
      </w:r>
      <w:r w:rsidR="008303BD" w:rsidRPr="00C32EC4">
        <w:rPr>
          <w:rFonts w:ascii="Times New Roman" w:hAnsi="Times New Roman" w:cs="Times New Roman"/>
          <w:sz w:val="24"/>
          <w:szCs w:val="24"/>
        </w:rPr>
        <w:t xml:space="preserve"> range of</w:t>
      </w:r>
      <w:r w:rsidR="003B5B40">
        <w:rPr>
          <w:rFonts w:ascii="Times New Roman" w:hAnsi="Times New Roman" w:cs="Times New Roman"/>
          <w:sz w:val="24"/>
          <w:szCs w:val="24"/>
        </w:rPr>
        <w:t xml:space="preserve"> </w:t>
      </w:r>
      <w:r w:rsidR="000C5F27">
        <w:rPr>
          <w:rFonts w:ascii="Times New Roman" w:hAnsi="Times New Roman" w:cs="Times New Roman"/>
          <w:sz w:val="24"/>
          <w:szCs w:val="24"/>
        </w:rPr>
        <w:t xml:space="preserve">endemic </w:t>
      </w:r>
      <w:r w:rsidR="000C5F27" w:rsidRPr="00C32EC4">
        <w:rPr>
          <w:rFonts w:ascii="Times New Roman" w:hAnsi="Times New Roman" w:cs="Times New Roman"/>
          <w:sz w:val="24"/>
          <w:szCs w:val="24"/>
        </w:rPr>
        <w:t>King</w:t>
      </w:r>
      <w:r w:rsidR="008303BD" w:rsidRPr="00C32EC4">
        <w:rPr>
          <w:rFonts w:ascii="Times New Roman" w:hAnsi="Times New Roman" w:cs="Times New Roman"/>
          <w:sz w:val="24"/>
          <w:szCs w:val="24"/>
        </w:rPr>
        <w:t xml:space="preserve"> Cobra </w:t>
      </w:r>
      <w:r w:rsidR="003B5B40" w:rsidRPr="00C32EC4">
        <w:rPr>
          <w:rFonts w:ascii="Times New Roman" w:hAnsi="Times New Roman" w:cs="Times New Roman"/>
          <w:sz w:val="24"/>
          <w:szCs w:val="24"/>
        </w:rPr>
        <w:t>is East</w:t>
      </w:r>
      <w:r w:rsidR="008303BD" w:rsidRPr="00C32EC4">
        <w:rPr>
          <w:rFonts w:ascii="Times New Roman" w:hAnsi="Times New Roman" w:cs="Times New Roman"/>
          <w:sz w:val="24"/>
          <w:szCs w:val="24"/>
        </w:rPr>
        <w:t xml:space="preserve"> Asia and Southeast Asia, but </w:t>
      </w:r>
      <w:r w:rsidR="003B5B40" w:rsidRPr="00C32EC4">
        <w:rPr>
          <w:rFonts w:ascii="Times New Roman" w:hAnsi="Times New Roman" w:cs="Times New Roman"/>
          <w:sz w:val="24"/>
          <w:szCs w:val="24"/>
        </w:rPr>
        <w:t>was unrecorded</w:t>
      </w:r>
      <w:r w:rsidR="008303BD" w:rsidRPr="00C32EC4">
        <w:rPr>
          <w:rFonts w:ascii="Times New Roman" w:hAnsi="Times New Roman" w:cs="Times New Roman"/>
          <w:sz w:val="24"/>
          <w:szCs w:val="24"/>
        </w:rPr>
        <w:t xml:space="preserve"> in Western Himalayas (Pir Punjal </w:t>
      </w:r>
      <w:r w:rsidR="003B5B40" w:rsidRPr="00C32EC4">
        <w:rPr>
          <w:rFonts w:ascii="Times New Roman" w:hAnsi="Times New Roman" w:cs="Times New Roman"/>
          <w:sz w:val="24"/>
          <w:szCs w:val="24"/>
        </w:rPr>
        <w:t>range) of</w:t>
      </w:r>
      <w:r w:rsidR="008303BD" w:rsidRPr="00C32EC4">
        <w:rPr>
          <w:rFonts w:ascii="Times New Roman" w:hAnsi="Times New Roman" w:cs="Times New Roman"/>
          <w:sz w:val="24"/>
          <w:szCs w:val="24"/>
        </w:rPr>
        <w:t xml:space="preserve"> Kashmir (Pakistan).</w:t>
      </w:r>
      <w:r w:rsidRPr="00C32EC4">
        <w:rPr>
          <w:rFonts w:ascii="Times New Roman" w:hAnsi="Times New Roman" w:cs="Times New Roman"/>
          <w:sz w:val="24"/>
          <w:szCs w:val="24"/>
        </w:rPr>
        <w:t>These findings are new distribution r</w:t>
      </w:r>
      <w:r w:rsidR="0033244B" w:rsidRPr="00C32EC4">
        <w:rPr>
          <w:rFonts w:ascii="Times New Roman" w:hAnsi="Times New Roman" w:cs="Times New Roman"/>
          <w:sz w:val="24"/>
          <w:szCs w:val="24"/>
        </w:rPr>
        <w:t xml:space="preserve">ecords for the species </w:t>
      </w:r>
      <w:r w:rsidR="009E357B" w:rsidRPr="00C32EC4">
        <w:rPr>
          <w:rFonts w:ascii="Times New Roman" w:hAnsi="Times New Roman" w:cs="Times New Roman"/>
          <w:sz w:val="24"/>
          <w:szCs w:val="24"/>
        </w:rPr>
        <w:t>and addition</w:t>
      </w:r>
      <w:r w:rsidRPr="00C32EC4">
        <w:rPr>
          <w:rFonts w:ascii="Times New Roman" w:hAnsi="Times New Roman" w:cs="Times New Roman"/>
          <w:sz w:val="24"/>
          <w:szCs w:val="24"/>
        </w:rPr>
        <w:t xml:space="preserve"> in checklist of ophidian fauna both, for the Azad Kashmir area and Pakistan.</w:t>
      </w:r>
    </w:p>
    <w:p w:rsidR="003F4014" w:rsidRDefault="00AA19F8" w:rsidP="003F4014">
      <w:pPr>
        <w:ind w:firstLine="720"/>
        <w:rPr>
          <w:rFonts w:ascii="Times New Roman" w:hAnsi="Times New Roman" w:cs="Times New Roman"/>
          <w:b/>
          <w:sz w:val="28"/>
          <w:szCs w:val="28"/>
        </w:rPr>
      </w:pPr>
      <w:r w:rsidRPr="00E2212F">
        <w:rPr>
          <w:rFonts w:ascii="Times New Roman" w:hAnsi="Times New Roman" w:cs="Times New Roman"/>
          <w:b/>
          <w:sz w:val="28"/>
          <w:szCs w:val="28"/>
        </w:rPr>
        <w:t>Introduction</w:t>
      </w:r>
    </w:p>
    <w:p w:rsidR="00715C6F" w:rsidRDefault="003F4014" w:rsidP="00556C35">
      <w:pPr>
        <w:spacing w:line="360" w:lineRule="auto"/>
        <w:ind w:firstLine="720"/>
        <w:jc w:val="both"/>
        <w:rPr>
          <w:rFonts w:ascii="Times New Roman" w:hAnsi="Times New Roman" w:cs="Times New Roman"/>
          <w:color w:val="252525"/>
          <w:sz w:val="24"/>
          <w:szCs w:val="24"/>
          <w:shd w:val="clear" w:color="auto" w:fill="FFFFFF"/>
        </w:rPr>
      </w:pPr>
      <w:r w:rsidRPr="003F4014">
        <w:rPr>
          <w:rFonts w:ascii="Times New Roman" w:hAnsi="Times New Roman" w:cs="Times New Roman"/>
          <w:color w:val="252525"/>
          <w:sz w:val="24"/>
          <w:szCs w:val="24"/>
          <w:shd w:val="clear" w:color="auto" w:fill="FFFFFF"/>
        </w:rPr>
        <w:t xml:space="preserve">The king cobra </w:t>
      </w:r>
      <w:r w:rsidR="00C32EC4" w:rsidRPr="003F4014">
        <w:rPr>
          <w:rFonts w:ascii="Times New Roman" w:hAnsi="Times New Roman" w:cs="Times New Roman"/>
          <w:color w:val="252525"/>
          <w:sz w:val="24"/>
          <w:szCs w:val="24"/>
          <w:shd w:val="clear" w:color="auto" w:fill="FFFFFF"/>
        </w:rPr>
        <w:t>is the</w:t>
      </w:r>
      <w:r w:rsidRPr="003F4014">
        <w:rPr>
          <w:rFonts w:ascii="Times New Roman" w:hAnsi="Times New Roman" w:cs="Times New Roman"/>
          <w:color w:val="252525"/>
          <w:sz w:val="24"/>
          <w:szCs w:val="24"/>
          <w:shd w:val="clear" w:color="auto" w:fill="FFFFFF"/>
        </w:rPr>
        <w:t xml:space="preserve"> world's longest venomous snake, of the family </w:t>
      </w:r>
      <w:r w:rsidR="00C32EC4" w:rsidRPr="003F4014">
        <w:rPr>
          <w:rFonts w:ascii="Times New Roman" w:hAnsi="Times New Roman" w:cs="Times New Roman"/>
          <w:color w:val="252525"/>
          <w:sz w:val="24"/>
          <w:szCs w:val="24"/>
          <w:shd w:val="clear" w:color="auto" w:fill="FFFFFF"/>
        </w:rPr>
        <w:t>Elapidae with</w:t>
      </w:r>
      <w:r w:rsidRPr="003F4014">
        <w:rPr>
          <w:rFonts w:ascii="Times New Roman" w:hAnsi="Times New Roman" w:cs="Times New Roman"/>
          <w:color w:val="252525"/>
          <w:sz w:val="24"/>
          <w:szCs w:val="24"/>
          <w:shd w:val="clear" w:color="auto" w:fill="FFFFFF"/>
        </w:rPr>
        <w:t xml:space="preserve"> unique coloration, scalation and body size. The king cobra inhabits in a variety of habitats such as. </w:t>
      </w:r>
      <w:proofErr w:type="gramStart"/>
      <w:r w:rsidRPr="003F4014">
        <w:rPr>
          <w:rFonts w:ascii="Times New Roman" w:hAnsi="Times New Roman" w:cs="Times New Roman"/>
          <w:color w:val="252525"/>
          <w:sz w:val="24"/>
          <w:szCs w:val="24"/>
          <w:shd w:val="clear" w:color="auto" w:fill="FFFFFF"/>
        </w:rPr>
        <w:t>tropical</w:t>
      </w:r>
      <w:proofErr w:type="gramEnd"/>
      <w:r w:rsidRPr="003F4014">
        <w:rPr>
          <w:rFonts w:ascii="Times New Roman" w:hAnsi="Times New Roman" w:cs="Times New Roman"/>
          <w:color w:val="252525"/>
          <w:sz w:val="24"/>
          <w:szCs w:val="24"/>
          <w:shd w:val="clear" w:color="auto" w:fill="FFFFFF"/>
        </w:rPr>
        <w:t xml:space="preserve">, subtropical degraded forests, high altitude grassland, lowlands, swamps ,agricultural areas near human vicinity, marshes,  and open scrubland </w:t>
      </w:r>
      <w:r w:rsidR="00556C35">
        <w:rPr>
          <w:rFonts w:ascii="Times New Roman" w:hAnsi="Times New Roman" w:cs="Times New Roman"/>
          <w:color w:val="252525"/>
          <w:sz w:val="24"/>
          <w:szCs w:val="24"/>
          <w:shd w:val="clear" w:color="auto" w:fill="FFFFFF"/>
        </w:rPr>
        <w:t xml:space="preserve">( </w:t>
      </w:r>
      <w:proofErr w:type="spellStart"/>
      <w:r w:rsidR="00556C35">
        <w:rPr>
          <w:rFonts w:ascii="Times New Roman" w:hAnsi="Times New Roman" w:cs="Times New Roman"/>
          <w:color w:val="252525"/>
          <w:sz w:val="24"/>
          <w:szCs w:val="24"/>
          <w:shd w:val="clear" w:color="auto" w:fill="FFFFFF"/>
        </w:rPr>
        <w:t>Mehrtens</w:t>
      </w:r>
      <w:proofErr w:type="spellEnd"/>
      <w:r w:rsidR="00556C35">
        <w:rPr>
          <w:rFonts w:ascii="Times New Roman" w:hAnsi="Times New Roman" w:cs="Times New Roman"/>
          <w:color w:val="252525"/>
          <w:sz w:val="24"/>
          <w:szCs w:val="24"/>
          <w:shd w:val="clear" w:color="auto" w:fill="FFFFFF"/>
        </w:rPr>
        <w:t xml:space="preserve">, J. </w:t>
      </w:r>
      <w:r w:rsidRPr="003F4014">
        <w:rPr>
          <w:rFonts w:ascii="Times New Roman" w:hAnsi="Times New Roman" w:cs="Times New Roman"/>
          <w:color w:val="252525"/>
          <w:sz w:val="24"/>
          <w:szCs w:val="24"/>
          <w:shd w:val="clear" w:color="auto" w:fill="FFFFFF"/>
        </w:rPr>
        <w:t>1987).</w:t>
      </w:r>
      <w:r w:rsidR="00C32EC4">
        <w:rPr>
          <w:rFonts w:ascii="Times New Roman" w:hAnsi="Times New Roman" w:cs="Times New Roman"/>
          <w:color w:val="252525"/>
          <w:sz w:val="24"/>
          <w:szCs w:val="24"/>
          <w:shd w:val="clear" w:color="auto" w:fill="FFFFFF"/>
        </w:rPr>
        <w:t xml:space="preserve"> </w:t>
      </w:r>
      <w:r w:rsidR="00715C6F" w:rsidRPr="00715C6F">
        <w:rPr>
          <w:rFonts w:ascii="Times New Roman" w:hAnsi="Times New Roman" w:cs="Times New Roman"/>
          <w:color w:val="252525"/>
          <w:sz w:val="24"/>
          <w:szCs w:val="24"/>
          <w:shd w:val="clear" w:color="auto" w:fill="FFFFFF"/>
        </w:rPr>
        <w:t xml:space="preserve">The   geographic distribution range of king cobra is South and Southeast Asia but in Pakistan there was no previous </w:t>
      </w:r>
      <w:r w:rsidR="00556C35">
        <w:rPr>
          <w:rFonts w:ascii="Times New Roman" w:hAnsi="Times New Roman" w:cs="Times New Roman"/>
          <w:color w:val="252525"/>
          <w:sz w:val="24"/>
          <w:szCs w:val="24"/>
          <w:shd w:val="clear" w:color="auto" w:fill="FFFFFF"/>
        </w:rPr>
        <w:t xml:space="preserve">record of population (Francis. </w:t>
      </w:r>
      <w:r w:rsidR="00715C6F" w:rsidRPr="00715C6F">
        <w:rPr>
          <w:rFonts w:ascii="Times New Roman" w:hAnsi="Times New Roman" w:cs="Times New Roman"/>
          <w:color w:val="252525"/>
          <w:sz w:val="24"/>
          <w:szCs w:val="24"/>
          <w:shd w:val="clear" w:color="auto" w:fill="FFFFFF"/>
        </w:rPr>
        <w:t>2011</w:t>
      </w:r>
      <w:r w:rsidR="0030128F">
        <w:rPr>
          <w:rFonts w:ascii="Times New Roman" w:hAnsi="Times New Roman" w:cs="Times New Roman"/>
          <w:color w:val="252525"/>
          <w:sz w:val="24"/>
          <w:szCs w:val="24"/>
          <w:shd w:val="clear" w:color="auto" w:fill="FFFFFF"/>
        </w:rPr>
        <w:t xml:space="preserve">), nor reported in recent studies in herpetofauna of Azad Kashmir such as ( </w:t>
      </w:r>
      <w:r w:rsidR="00A33B99">
        <w:rPr>
          <w:rFonts w:ascii="Times New Roman" w:hAnsi="Times New Roman" w:cs="Times New Roman"/>
          <w:color w:val="252525"/>
          <w:sz w:val="24"/>
          <w:szCs w:val="24"/>
          <w:shd w:val="clear" w:color="auto" w:fill="FFFFFF"/>
        </w:rPr>
        <w:t>Faiz, 2016</w:t>
      </w:r>
      <w:r w:rsidR="00715C6F" w:rsidRPr="00715C6F">
        <w:rPr>
          <w:rFonts w:ascii="Times New Roman" w:hAnsi="Times New Roman" w:cs="Times New Roman"/>
          <w:color w:val="252525"/>
          <w:sz w:val="24"/>
          <w:szCs w:val="24"/>
          <w:shd w:val="clear" w:color="auto" w:fill="FFFFFF"/>
        </w:rPr>
        <w:t xml:space="preserve">).The recorded altitudinal distribution of the species is in the range from 150 m to 2128m asl </w:t>
      </w:r>
      <w:r w:rsidR="00715C6F">
        <w:rPr>
          <w:rFonts w:ascii="Times New Roman" w:hAnsi="Times New Roman" w:cs="Times New Roman"/>
          <w:color w:val="252525"/>
          <w:sz w:val="24"/>
          <w:szCs w:val="24"/>
          <w:shd w:val="clear" w:color="auto" w:fill="FFFFFF"/>
        </w:rPr>
        <w:t>(</w:t>
      </w:r>
      <w:proofErr w:type="spellStart"/>
      <w:r w:rsidR="00715C6F" w:rsidRPr="00715C6F">
        <w:rPr>
          <w:rFonts w:ascii="Times New Roman" w:hAnsi="Times New Roman" w:cs="Times New Roman"/>
          <w:color w:val="252525"/>
          <w:sz w:val="24"/>
          <w:szCs w:val="24"/>
          <w:shd w:val="clear" w:color="auto" w:fill="FFFFFF"/>
        </w:rPr>
        <w:t>Waltner</w:t>
      </w:r>
      <w:proofErr w:type="spellEnd"/>
      <w:r w:rsidR="00715C6F" w:rsidRPr="00715C6F">
        <w:rPr>
          <w:rFonts w:ascii="Times New Roman" w:hAnsi="Times New Roman" w:cs="Times New Roman"/>
          <w:color w:val="252525"/>
          <w:sz w:val="24"/>
          <w:szCs w:val="24"/>
          <w:shd w:val="clear" w:color="auto" w:fill="FFFFFF"/>
        </w:rPr>
        <w:t>, R</w:t>
      </w:r>
      <w:r w:rsidR="00715C6F">
        <w:rPr>
          <w:rFonts w:ascii="Times New Roman" w:hAnsi="Times New Roman" w:cs="Times New Roman"/>
          <w:color w:val="252525"/>
          <w:sz w:val="24"/>
          <w:szCs w:val="24"/>
          <w:shd w:val="clear" w:color="auto" w:fill="FFFFFF"/>
        </w:rPr>
        <w:t xml:space="preserve">.G. </w:t>
      </w:r>
      <w:r w:rsidR="00715C6F" w:rsidRPr="00715C6F">
        <w:rPr>
          <w:rFonts w:ascii="Times New Roman" w:hAnsi="Times New Roman" w:cs="Times New Roman"/>
          <w:color w:val="252525"/>
          <w:sz w:val="24"/>
          <w:szCs w:val="24"/>
          <w:shd w:val="clear" w:color="auto" w:fill="FFFFFF"/>
        </w:rPr>
        <w:t>1975).</w:t>
      </w:r>
    </w:p>
    <w:p w:rsidR="00715C6F" w:rsidRPr="00715C6F" w:rsidRDefault="00715C6F" w:rsidP="0064784A">
      <w:pPr>
        <w:spacing w:line="360" w:lineRule="auto"/>
        <w:ind w:firstLine="720"/>
        <w:jc w:val="both"/>
        <w:rPr>
          <w:rFonts w:ascii="Times New Roman" w:hAnsi="Times New Roman" w:cs="Times New Roman"/>
          <w:b/>
          <w:color w:val="252525"/>
          <w:sz w:val="28"/>
          <w:szCs w:val="28"/>
          <w:shd w:val="clear" w:color="auto" w:fill="FFFFFF"/>
        </w:rPr>
      </w:pPr>
      <w:r w:rsidRPr="00715C6F">
        <w:rPr>
          <w:rFonts w:ascii="Times New Roman" w:hAnsi="Times New Roman" w:cs="Times New Roman"/>
          <w:b/>
          <w:color w:val="252525"/>
          <w:sz w:val="28"/>
          <w:szCs w:val="28"/>
          <w:shd w:val="clear" w:color="auto" w:fill="FFFFFF"/>
        </w:rPr>
        <w:t>MATERIAL AND METHODS</w:t>
      </w:r>
    </w:p>
    <w:p w:rsidR="00715C6F" w:rsidRDefault="00715C6F" w:rsidP="00715C6F">
      <w:pPr>
        <w:tabs>
          <w:tab w:val="left" w:pos="3307"/>
        </w:tabs>
        <w:spacing w:line="360" w:lineRule="auto"/>
        <w:ind w:firstLine="720"/>
        <w:jc w:val="both"/>
        <w:rPr>
          <w:rFonts w:ascii="Times New Roman" w:hAnsi="Times New Roman" w:cs="Times New Roman"/>
          <w:color w:val="252525"/>
          <w:sz w:val="24"/>
          <w:szCs w:val="24"/>
          <w:shd w:val="clear" w:color="auto" w:fill="FFFFFF"/>
        </w:rPr>
      </w:pPr>
      <w:r>
        <w:rPr>
          <w:rFonts w:ascii="Times New Roman" w:hAnsi="Times New Roman" w:cs="Times New Roman"/>
          <w:color w:val="252525"/>
          <w:sz w:val="24"/>
          <w:szCs w:val="24"/>
          <w:shd w:val="clear" w:color="auto" w:fill="FFFFFF"/>
        </w:rPr>
        <w:lastRenderedPageBreak/>
        <w:t>We were conducting study on serpentine divers</w:t>
      </w:r>
      <w:r w:rsidR="00CB05A0">
        <w:rPr>
          <w:rFonts w:ascii="Times New Roman" w:hAnsi="Times New Roman" w:cs="Times New Roman"/>
          <w:color w:val="252525"/>
          <w:sz w:val="24"/>
          <w:szCs w:val="24"/>
          <w:shd w:val="clear" w:color="auto" w:fill="FFFFFF"/>
        </w:rPr>
        <w:t>ity in rural areas of district B</w:t>
      </w:r>
      <w:r>
        <w:rPr>
          <w:rFonts w:ascii="Times New Roman" w:hAnsi="Times New Roman" w:cs="Times New Roman"/>
          <w:color w:val="252525"/>
          <w:sz w:val="24"/>
          <w:szCs w:val="24"/>
          <w:shd w:val="clear" w:color="auto" w:fill="FFFFFF"/>
        </w:rPr>
        <w:t xml:space="preserve">agh (azad </w:t>
      </w:r>
      <w:r w:rsidR="003839C3">
        <w:rPr>
          <w:rFonts w:ascii="Times New Roman" w:hAnsi="Times New Roman" w:cs="Times New Roman"/>
          <w:color w:val="252525"/>
          <w:sz w:val="24"/>
          <w:szCs w:val="24"/>
          <w:shd w:val="clear" w:color="auto" w:fill="FFFFFF"/>
        </w:rPr>
        <w:t>Kashmir</w:t>
      </w:r>
      <w:r>
        <w:rPr>
          <w:rFonts w:ascii="Times New Roman" w:hAnsi="Times New Roman" w:cs="Times New Roman"/>
          <w:color w:val="252525"/>
          <w:sz w:val="24"/>
          <w:szCs w:val="24"/>
          <w:shd w:val="clear" w:color="auto" w:fill="FFFFFF"/>
        </w:rPr>
        <w:t xml:space="preserve">) by visual encounter methods by following </w:t>
      </w:r>
      <w:r>
        <w:rPr>
          <w:rFonts w:ascii="Times New Roman" w:hAnsi="Times New Roman" w:cs="Times New Roman"/>
          <w:sz w:val="24"/>
          <w:szCs w:val="24"/>
        </w:rPr>
        <w:t>(</w:t>
      </w:r>
      <w:proofErr w:type="spellStart"/>
      <w:r>
        <w:rPr>
          <w:rFonts w:ascii="Times New Roman" w:hAnsi="Times New Roman" w:cs="Times New Roman"/>
          <w:sz w:val="24"/>
          <w:szCs w:val="24"/>
        </w:rPr>
        <w:t>Heyer</w:t>
      </w:r>
      <w:proofErr w:type="spellEnd"/>
      <w:r>
        <w:rPr>
          <w:rFonts w:ascii="Times New Roman" w:hAnsi="Times New Roman" w:cs="Times New Roman"/>
          <w:sz w:val="24"/>
          <w:szCs w:val="24"/>
        </w:rPr>
        <w:t xml:space="preserve"> et al 1994).</w:t>
      </w:r>
      <w:r w:rsidR="00EA0E5C">
        <w:rPr>
          <w:rFonts w:ascii="Times New Roman" w:hAnsi="Times New Roman" w:cs="Times New Roman"/>
          <w:color w:val="252525"/>
          <w:sz w:val="24"/>
          <w:szCs w:val="24"/>
          <w:shd w:val="clear" w:color="auto" w:fill="FFFFFF"/>
        </w:rPr>
        <w:t>On 15</w:t>
      </w:r>
      <w:r>
        <w:rPr>
          <w:rFonts w:ascii="Times New Roman" w:hAnsi="Times New Roman" w:cs="Times New Roman"/>
          <w:color w:val="252525"/>
          <w:sz w:val="24"/>
          <w:szCs w:val="24"/>
          <w:shd w:val="clear" w:color="auto" w:fill="FFFFFF"/>
        </w:rPr>
        <w:t xml:space="preserve"> may 2017 at 11.10 </w:t>
      </w:r>
      <w:r w:rsidR="00EA0E5C">
        <w:rPr>
          <w:rFonts w:ascii="Times New Roman" w:hAnsi="Times New Roman" w:cs="Times New Roman"/>
          <w:color w:val="252525"/>
          <w:sz w:val="24"/>
          <w:szCs w:val="24"/>
          <w:shd w:val="clear" w:color="auto" w:fill="FFFFFF"/>
        </w:rPr>
        <w:t>h AM,</w:t>
      </w:r>
      <w:r w:rsidR="003F02CE">
        <w:rPr>
          <w:rFonts w:ascii="Times New Roman" w:hAnsi="Times New Roman" w:cs="Times New Roman"/>
          <w:color w:val="252525"/>
          <w:sz w:val="24"/>
          <w:szCs w:val="24"/>
          <w:shd w:val="clear" w:color="auto" w:fill="FFFFFF"/>
        </w:rPr>
        <w:t xml:space="preserve"> adult </w:t>
      </w:r>
      <w:r w:rsidR="000876C3">
        <w:rPr>
          <w:rFonts w:ascii="Times New Roman" w:hAnsi="Times New Roman" w:cs="Times New Roman"/>
          <w:color w:val="252525"/>
          <w:sz w:val="24"/>
          <w:szCs w:val="24"/>
          <w:shd w:val="clear" w:color="auto" w:fill="FFFFFF"/>
        </w:rPr>
        <w:t>specimen</w:t>
      </w:r>
      <w:r w:rsidR="003F02CE">
        <w:rPr>
          <w:rFonts w:ascii="Times New Roman" w:hAnsi="Times New Roman" w:cs="Times New Roman"/>
          <w:color w:val="252525"/>
          <w:sz w:val="24"/>
          <w:szCs w:val="24"/>
          <w:shd w:val="clear" w:color="auto" w:fill="FFFFFF"/>
        </w:rPr>
        <w:t xml:space="preserve"> of king cobra was</w:t>
      </w:r>
      <w:r w:rsidR="000876C3">
        <w:rPr>
          <w:rFonts w:ascii="Times New Roman" w:hAnsi="Times New Roman" w:cs="Times New Roman"/>
          <w:color w:val="252525"/>
          <w:sz w:val="24"/>
          <w:szCs w:val="24"/>
          <w:shd w:val="clear" w:color="auto" w:fill="FFFFFF"/>
        </w:rPr>
        <w:t xml:space="preserve"> recorded</w:t>
      </w:r>
      <w:r w:rsidR="003F02CE">
        <w:rPr>
          <w:rFonts w:ascii="Times New Roman" w:hAnsi="Times New Roman" w:cs="Times New Roman"/>
          <w:color w:val="252525"/>
          <w:sz w:val="24"/>
          <w:szCs w:val="24"/>
          <w:shd w:val="clear" w:color="auto" w:fill="FFFFFF"/>
        </w:rPr>
        <w:t xml:space="preserve"> at numanpura (district bagh) and was moving </w:t>
      </w:r>
      <w:r w:rsidR="000876C3">
        <w:rPr>
          <w:rFonts w:ascii="Times New Roman" w:hAnsi="Times New Roman" w:cs="Times New Roman"/>
          <w:color w:val="252525"/>
          <w:sz w:val="24"/>
          <w:szCs w:val="24"/>
          <w:shd w:val="clear" w:color="auto" w:fill="FFFFFF"/>
        </w:rPr>
        <w:t>from dense vegetation to river M</w:t>
      </w:r>
      <w:r w:rsidR="003F02CE">
        <w:rPr>
          <w:rFonts w:ascii="Times New Roman" w:hAnsi="Times New Roman" w:cs="Times New Roman"/>
          <w:color w:val="252525"/>
          <w:sz w:val="24"/>
          <w:szCs w:val="24"/>
          <w:shd w:val="clear" w:color="auto" w:fill="FFFFFF"/>
        </w:rPr>
        <w:t>ahal</w:t>
      </w:r>
      <w:r w:rsidR="000876C3">
        <w:rPr>
          <w:rFonts w:ascii="Times New Roman" w:hAnsi="Times New Roman" w:cs="Times New Roman"/>
          <w:color w:val="252525"/>
          <w:sz w:val="24"/>
          <w:szCs w:val="24"/>
          <w:shd w:val="clear" w:color="auto" w:fill="FFFFFF"/>
        </w:rPr>
        <w:t xml:space="preserve"> by crossing Bagh highway</w:t>
      </w:r>
      <w:r w:rsidR="003F02CE">
        <w:rPr>
          <w:rFonts w:ascii="Times New Roman" w:hAnsi="Times New Roman" w:cs="Times New Roman"/>
          <w:color w:val="252525"/>
          <w:sz w:val="24"/>
          <w:szCs w:val="24"/>
          <w:shd w:val="clear" w:color="auto" w:fill="FFFFFF"/>
        </w:rPr>
        <w:t>. We observed and photographed the specimen.</w:t>
      </w:r>
      <w:r w:rsidR="000876C3">
        <w:rPr>
          <w:rFonts w:ascii="Times New Roman" w:hAnsi="Times New Roman" w:cs="Times New Roman"/>
          <w:color w:val="252525"/>
          <w:sz w:val="24"/>
          <w:szCs w:val="24"/>
          <w:shd w:val="clear" w:color="auto" w:fill="FFFFFF"/>
        </w:rPr>
        <w:t xml:space="preserve"> The </w:t>
      </w:r>
      <w:r w:rsidR="003839C3">
        <w:rPr>
          <w:rFonts w:ascii="Times New Roman" w:hAnsi="Times New Roman" w:cs="Times New Roman"/>
          <w:color w:val="252525"/>
          <w:sz w:val="24"/>
          <w:szCs w:val="24"/>
          <w:shd w:val="clear" w:color="auto" w:fill="FFFFFF"/>
        </w:rPr>
        <w:t>site was</w:t>
      </w:r>
      <w:r w:rsidR="000876C3">
        <w:rPr>
          <w:rFonts w:ascii="Times New Roman" w:hAnsi="Times New Roman" w:cs="Times New Roman"/>
          <w:color w:val="252525"/>
          <w:sz w:val="24"/>
          <w:szCs w:val="24"/>
          <w:shd w:val="clear" w:color="auto" w:fill="FFFFFF"/>
        </w:rPr>
        <w:t xml:space="preserve"> marked with</w:t>
      </w:r>
      <w:r w:rsidR="003F02CE">
        <w:rPr>
          <w:rFonts w:ascii="Times New Roman" w:hAnsi="Times New Roman" w:cs="Times New Roman"/>
          <w:color w:val="252525"/>
          <w:sz w:val="24"/>
          <w:szCs w:val="24"/>
          <w:shd w:val="clear" w:color="auto" w:fill="FFFFFF"/>
        </w:rPr>
        <w:t xml:space="preserve"> </w:t>
      </w:r>
      <w:r w:rsidR="00CB05A0">
        <w:rPr>
          <w:rFonts w:ascii="Times New Roman" w:hAnsi="Times New Roman" w:cs="Times New Roman"/>
          <w:color w:val="252525"/>
          <w:sz w:val="24"/>
          <w:szCs w:val="24"/>
          <w:shd w:val="clear" w:color="auto" w:fill="FFFFFF"/>
        </w:rPr>
        <w:t>GPS (G</w:t>
      </w:r>
      <w:r w:rsidR="000876C3">
        <w:rPr>
          <w:rFonts w:ascii="Times New Roman" w:hAnsi="Times New Roman" w:cs="Times New Roman"/>
          <w:color w:val="252525"/>
          <w:sz w:val="24"/>
          <w:szCs w:val="24"/>
          <w:shd w:val="clear" w:color="auto" w:fill="FFFFFF"/>
        </w:rPr>
        <w:t>arminarco4</w:t>
      </w:r>
      <w:proofErr w:type="gramStart"/>
      <w:r w:rsidR="000876C3">
        <w:rPr>
          <w:rFonts w:ascii="Times New Roman" w:hAnsi="Times New Roman" w:cs="Times New Roman"/>
          <w:color w:val="252525"/>
          <w:sz w:val="24"/>
          <w:szCs w:val="24"/>
          <w:shd w:val="clear" w:color="auto" w:fill="FFFFFF"/>
        </w:rPr>
        <w:t>,2</w:t>
      </w:r>
      <w:proofErr w:type="gramEnd"/>
      <w:r w:rsidR="000876C3">
        <w:rPr>
          <w:rFonts w:ascii="Times New Roman" w:hAnsi="Times New Roman" w:cs="Times New Roman"/>
          <w:color w:val="252525"/>
          <w:sz w:val="24"/>
          <w:szCs w:val="24"/>
          <w:shd w:val="clear" w:color="auto" w:fill="FFFFFF"/>
        </w:rPr>
        <w:t xml:space="preserve">). </w:t>
      </w:r>
      <w:r w:rsidR="0018736B">
        <w:rPr>
          <w:rFonts w:ascii="Times New Roman" w:hAnsi="Times New Roman" w:cs="Times New Roman"/>
          <w:color w:val="252525"/>
          <w:sz w:val="24"/>
          <w:szCs w:val="24"/>
          <w:shd w:val="clear" w:color="auto" w:fill="FFFFFF"/>
        </w:rPr>
        <w:t>The major</w:t>
      </w:r>
      <w:r w:rsidR="00FE2D38">
        <w:rPr>
          <w:rFonts w:ascii="Times New Roman" w:hAnsi="Times New Roman" w:cs="Times New Roman"/>
          <w:color w:val="252525"/>
          <w:sz w:val="24"/>
          <w:szCs w:val="24"/>
          <w:shd w:val="clear" w:color="auto" w:fill="FFFFFF"/>
        </w:rPr>
        <w:t xml:space="preserve"> </w:t>
      </w:r>
      <w:proofErr w:type="gramStart"/>
      <w:r w:rsidR="00FE2D38">
        <w:rPr>
          <w:rFonts w:ascii="Times New Roman" w:hAnsi="Times New Roman" w:cs="Times New Roman"/>
          <w:color w:val="252525"/>
          <w:sz w:val="24"/>
          <w:szCs w:val="24"/>
          <w:shd w:val="clear" w:color="auto" w:fill="FFFFFF"/>
        </w:rPr>
        <w:t xml:space="preserve">type of </w:t>
      </w:r>
      <w:r w:rsidR="003839C3">
        <w:rPr>
          <w:rFonts w:ascii="Times New Roman" w:hAnsi="Times New Roman" w:cs="Times New Roman"/>
          <w:color w:val="252525"/>
          <w:sz w:val="24"/>
          <w:szCs w:val="24"/>
          <w:shd w:val="clear" w:color="auto" w:fill="FFFFFF"/>
        </w:rPr>
        <w:t>vegetation of</w:t>
      </w:r>
      <w:r w:rsidR="00FE2D38">
        <w:rPr>
          <w:rFonts w:ascii="Times New Roman" w:hAnsi="Times New Roman" w:cs="Times New Roman"/>
          <w:color w:val="252525"/>
          <w:sz w:val="24"/>
          <w:szCs w:val="24"/>
          <w:shd w:val="clear" w:color="auto" w:fill="FFFFFF"/>
        </w:rPr>
        <w:t xml:space="preserve"> the</w:t>
      </w:r>
      <w:r w:rsidR="0018736B">
        <w:rPr>
          <w:rFonts w:ascii="Times New Roman" w:hAnsi="Times New Roman" w:cs="Times New Roman"/>
          <w:color w:val="252525"/>
          <w:sz w:val="24"/>
          <w:szCs w:val="24"/>
          <w:shd w:val="clear" w:color="auto" w:fill="FFFFFF"/>
        </w:rPr>
        <w:t xml:space="preserve"> area were</w:t>
      </w:r>
      <w:proofErr w:type="gramEnd"/>
      <w:r w:rsidR="0018736B">
        <w:rPr>
          <w:rFonts w:ascii="Times New Roman" w:hAnsi="Times New Roman" w:cs="Times New Roman"/>
          <w:color w:val="252525"/>
          <w:sz w:val="24"/>
          <w:szCs w:val="24"/>
          <w:shd w:val="clear" w:color="auto" w:fill="FFFFFF"/>
        </w:rPr>
        <w:t xml:space="preserve"> also recorded </w:t>
      </w:r>
      <w:r w:rsidR="00FE2D38">
        <w:rPr>
          <w:rFonts w:ascii="Times New Roman" w:hAnsi="Times New Roman" w:cs="Times New Roman"/>
          <w:color w:val="252525"/>
          <w:sz w:val="24"/>
          <w:szCs w:val="24"/>
          <w:shd w:val="clear" w:color="auto" w:fill="FFFFFF"/>
        </w:rPr>
        <w:t xml:space="preserve">  for habitat analysis</w:t>
      </w:r>
      <w:r w:rsidR="00EA0E5C">
        <w:rPr>
          <w:rFonts w:ascii="Times New Roman" w:hAnsi="Times New Roman" w:cs="Times New Roman"/>
          <w:color w:val="252525"/>
          <w:sz w:val="24"/>
          <w:szCs w:val="24"/>
          <w:shd w:val="clear" w:color="auto" w:fill="FFFFFF"/>
        </w:rPr>
        <w:t>.</w:t>
      </w:r>
    </w:p>
    <w:p w:rsidR="00EA0E5C" w:rsidRPr="00EA0E5C" w:rsidRDefault="00EA0E5C" w:rsidP="00EA0E5C">
      <w:pPr>
        <w:tabs>
          <w:tab w:val="left" w:pos="3307"/>
        </w:tabs>
        <w:spacing w:line="360" w:lineRule="auto"/>
        <w:jc w:val="both"/>
        <w:rPr>
          <w:rFonts w:ascii="Times New Roman" w:hAnsi="Times New Roman" w:cs="Times New Roman"/>
          <w:b/>
          <w:color w:val="252525"/>
          <w:sz w:val="24"/>
          <w:szCs w:val="24"/>
          <w:shd w:val="clear" w:color="auto" w:fill="FFFFFF"/>
        </w:rPr>
      </w:pPr>
      <w:r>
        <w:rPr>
          <w:rFonts w:ascii="Times New Roman" w:hAnsi="Times New Roman" w:cs="Times New Roman"/>
          <w:b/>
          <w:color w:val="252525"/>
          <w:sz w:val="24"/>
          <w:szCs w:val="24"/>
          <w:shd w:val="clear" w:color="auto" w:fill="FFFFFF"/>
        </w:rPr>
        <w:t xml:space="preserve">   </w:t>
      </w:r>
      <w:r w:rsidRPr="00EA0E5C">
        <w:rPr>
          <w:rFonts w:ascii="Times New Roman" w:hAnsi="Times New Roman" w:cs="Times New Roman"/>
          <w:b/>
          <w:color w:val="252525"/>
          <w:sz w:val="24"/>
          <w:szCs w:val="24"/>
          <w:shd w:val="clear" w:color="auto" w:fill="FFFFFF"/>
        </w:rPr>
        <w:t xml:space="preserve">RESULTS AND DISCUSSIONS </w:t>
      </w:r>
    </w:p>
    <w:p w:rsidR="00C32EC4" w:rsidRDefault="006F2BF6" w:rsidP="006F2BF6">
      <w:pPr>
        <w:tabs>
          <w:tab w:val="left" w:pos="3307"/>
        </w:tabs>
        <w:spacing w:line="360" w:lineRule="auto"/>
        <w:ind w:firstLine="720"/>
        <w:jc w:val="both"/>
        <w:rPr>
          <w:rFonts w:ascii="Times New Roman" w:hAnsi="Times New Roman" w:cs="Times New Roman"/>
          <w:sz w:val="24"/>
          <w:szCs w:val="24"/>
        </w:rPr>
      </w:pPr>
      <w:r w:rsidRPr="00C32EC4">
        <w:rPr>
          <w:rFonts w:ascii="Times New Roman" w:hAnsi="Times New Roman" w:cs="Times New Roman"/>
          <w:color w:val="252525"/>
          <w:sz w:val="24"/>
          <w:szCs w:val="24"/>
          <w:shd w:val="clear" w:color="auto" w:fill="FFFFFF"/>
        </w:rPr>
        <w:t>The snake was found at day, crossing a road adjacent to</w:t>
      </w:r>
      <w:r w:rsidR="00C32EC4" w:rsidRPr="00C32EC4">
        <w:rPr>
          <w:rFonts w:ascii="Times New Roman" w:hAnsi="Times New Roman" w:cs="Times New Roman"/>
          <w:color w:val="252525"/>
          <w:sz w:val="24"/>
          <w:szCs w:val="24"/>
          <w:shd w:val="clear" w:color="auto" w:fill="FFFFFF"/>
        </w:rPr>
        <w:t xml:space="preserve"> diverse topographic area </w:t>
      </w:r>
      <w:r w:rsidR="00C32EC4" w:rsidRPr="00C32EC4">
        <w:rPr>
          <w:rFonts w:ascii="Times New Roman" w:hAnsi="Times New Roman" w:cs="Times New Roman"/>
          <w:sz w:val="24"/>
          <w:szCs w:val="24"/>
        </w:rPr>
        <w:t>(hill slopes and plain hill tops having grasslands, a</w:t>
      </w:r>
      <w:bookmarkStart w:id="0" w:name="_GoBack"/>
      <w:bookmarkEnd w:id="0"/>
      <w:r w:rsidR="00C32EC4" w:rsidRPr="00C32EC4">
        <w:rPr>
          <w:rFonts w:ascii="Times New Roman" w:hAnsi="Times New Roman" w:cs="Times New Roman"/>
          <w:sz w:val="24"/>
          <w:szCs w:val="24"/>
        </w:rPr>
        <w:t>nd ravines with different degree of moisture conditions) and moisture conditions (deeper ravines with thick forested vegetation cover, hardly receiving the sun light, to open mountain ridges).</w:t>
      </w:r>
      <w:r w:rsidR="00C32EC4">
        <w:rPr>
          <w:rFonts w:ascii="Times New Roman" w:hAnsi="Times New Roman" w:cs="Times New Roman"/>
          <w:sz w:val="24"/>
          <w:szCs w:val="24"/>
        </w:rPr>
        <w:t xml:space="preserve">The major type of vegetation is </w:t>
      </w:r>
      <w:proofErr w:type="spellStart"/>
      <w:r w:rsidR="00C32EC4" w:rsidRPr="005D7900">
        <w:rPr>
          <w:rFonts w:ascii="Times New Roman" w:hAnsi="Times New Roman" w:cs="Times New Roman"/>
          <w:sz w:val="24"/>
          <w:szCs w:val="24"/>
        </w:rPr>
        <w:t>Abies</w:t>
      </w:r>
      <w:proofErr w:type="spellEnd"/>
      <w:r w:rsidR="00C32EC4" w:rsidRPr="005D7900">
        <w:rPr>
          <w:rFonts w:ascii="Times New Roman" w:hAnsi="Times New Roman" w:cs="Times New Roman"/>
          <w:sz w:val="24"/>
          <w:szCs w:val="24"/>
        </w:rPr>
        <w:t xml:space="preserve"> </w:t>
      </w:r>
      <w:proofErr w:type="spellStart"/>
      <w:r w:rsidR="00C32EC4" w:rsidRPr="005D7900">
        <w:rPr>
          <w:rFonts w:ascii="Times New Roman" w:hAnsi="Times New Roman" w:cs="Times New Roman"/>
          <w:sz w:val="24"/>
          <w:szCs w:val="24"/>
        </w:rPr>
        <w:t>pindrow</w:t>
      </w:r>
      <w:proofErr w:type="spellEnd"/>
      <w:r w:rsidR="00C32EC4" w:rsidRPr="00C32EC4">
        <w:rPr>
          <w:rFonts w:ascii="Times New Roman" w:hAnsi="Times New Roman" w:cs="Times New Roman"/>
          <w:sz w:val="24"/>
          <w:szCs w:val="24"/>
        </w:rPr>
        <w:t xml:space="preserve"> (</w:t>
      </w:r>
      <w:proofErr w:type="spellStart"/>
      <w:r w:rsidR="00C32EC4" w:rsidRPr="00C32EC4">
        <w:rPr>
          <w:rFonts w:ascii="Times New Roman" w:hAnsi="Times New Roman" w:cs="Times New Roman"/>
          <w:sz w:val="24"/>
          <w:szCs w:val="24"/>
        </w:rPr>
        <w:t>Partal</w:t>
      </w:r>
      <w:proofErr w:type="spellEnd"/>
      <w:r w:rsidR="00C32EC4" w:rsidRPr="00C32EC4">
        <w:rPr>
          <w:rFonts w:ascii="Times New Roman" w:hAnsi="Times New Roman" w:cs="Times New Roman"/>
          <w:sz w:val="24"/>
          <w:szCs w:val="24"/>
        </w:rPr>
        <w:t xml:space="preserve"> or silver fir)</w:t>
      </w:r>
      <w:r w:rsidR="005D7900">
        <w:rPr>
          <w:rFonts w:ascii="Times New Roman" w:hAnsi="Times New Roman" w:cs="Times New Roman"/>
          <w:sz w:val="24"/>
          <w:szCs w:val="24"/>
        </w:rPr>
        <w:t xml:space="preserve"> and </w:t>
      </w:r>
      <w:proofErr w:type="spellStart"/>
      <w:r w:rsidR="005D7900" w:rsidRPr="005D7900">
        <w:rPr>
          <w:rFonts w:ascii="Times New Roman" w:hAnsi="Times New Roman" w:cs="Times New Roman"/>
          <w:i/>
          <w:sz w:val="24"/>
          <w:szCs w:val="24"/>
        </w:rPr>
        <w:t>Pinus</w:t>
      </w:r>
      <w:proofErr w:type="spellEnd"/>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wallichiana</w:t>
      </w:r>
      <w:proofErr w:type="spellEnd"/>
      <w:r w:rsidR="005D7900" w:rsidRPr="005D7900">
        <w:rPr>
          <w:rFonts w:ascii="Times New Roman" w:hAnsi="Times New Roman" w:cs="Times New Roman"/>
          <w:i/>
          <w:sz w:val="24"/>
          <w:szCs w:val="24"/>
        </w:rPr>
        <w:t xml:space="preserve"> </w:t>
      </w:r>
      <w:r w:rsidR="005D7900" w:rsidRPr="005D7900">
        <w:rPr>
          <w:rFonts w:ascii="Times New Roman" w:hAnsi="Times New Roman" w:cs="Times New Roman"/>
          <w:sz w:val="24"/>
          <w:szCs w:val="24"/>
        </w:rPr>
        <w:t>(</w:t>
      </w:r>
      <w:proofErr w:type="spellStart"/>
      <w:r w:rsidR="005D7900" w:rsidRPr="005D7900">
        <w:rPr>
          <w:rFonts w:ascii="Times New Roman" w:hAnsi="Times New Roman" w:cs="Times New Roman"/>
          <w:sz w:val="24"/>
          <w:szCs w:val="24"/>
        </w:rPr>
        <w:t>Biar</w:t>
      </w:r>
      <w:proofErr w:type="spellEnd"/>
      <w:r w:rsidR="005D7900" w:rsidRPr="005D7900">
        <w:rPr>
          <w:rFonts w:ascii="Times New Roman" w:hAnsi="Times New Roman" w:cs="Times New Roman"/>
          <w:sz w:val="24"/>
          <w:szCs w:val="24"/>
        </w:rPr>
        <w:t xml:space="preserve"> or blue pine) and</w:t>
      </w:r>
      <w:r w:rsidR="005D7900" w:rsidRPr="005D7900">
        <w:rPr>
          <w:rFonts w:ascii="Times New Roman" w:hAnsi="Times New Roman" w:cs="Times New Roman"/>
          <w:i/>
          <w:sz w:val="24"/>
          <w:szCs w:val="24"/>
        </w:rPr>
        <w:t xml:space="preserve"> P. </w:t>
      </w:r>
      <w:proofErr w:type="spellStart"/>
      <w:r w:rsidR="005D7900" w:rsidRPr="005D7900">
        <w:rPr>
          <w:rFonts w:ascii="Times New Roman" w:hAnsi="Times New Roman" w:cs="Times New Roman"/>
          <w:i/>
          <w:sz w:val="24"/>
          <w:szCs w:val="24"/>
        </w:rPr>
        <w:t>roxbeghii</w:t>
      </w:r>
      <w:proofErr w:type="spellEnd"/>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Chir</w:t>
      </w:r>
      <w:proofErr w:type="spellEnd"/>
      <w:r w:rsidR="005D7900" w:rsidRPr="005D7900">
        <w:rPr>
          <w:rFonts w:ascii="Times New Roman" w:hAnsi="Times New Roman" w:cs="Times New Roman"/>
          <w:i/>
          <w:sz w:val="24"/>
          <w:szCs w:val="24"/>
        </w:rPr>
        <w:t xml:space="preserve">) </w:t>
      </w:r>
      <w:r w:rsidR="005D7900" w:rsidRPr="005D7900">
        <w:rPr>
          <w:rFonts w:ascii="Times New Roman" w:hAnsi="Times New Roman" w:cs="Times New Roman"/>
          <w:sz w:val="24"/>
          <w:szCs w:val="24"/>
        </w:rPr>
        <w:t>have wider distribution.</w:t>
      </w:r>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Eriobotrya</w:t>
      </w:r>
      <w:proofErr w:type="spellEnd"/>
      <w:r w:rsidR="005D7900" w:rsidRPr="005D7900">
        <w:rPr>
          <w:rFonts w:ascii="Times New Roman" w:hAnsi="Times New Roman" w:cs="Times New Roman"/>
          <w:i/>
          <w:sz w:val="24"/>
          <w:szCs w:val="24"/>
        </w:rPr>
        <w:t xml:space="preserve"> japonica (</w:t>
      </w:r>
      <w:proofErr w:type="spellStart"/>
      <w:r w:rsidR="005D7900" w:rsidRPr="005D7900">
        <w:rPr>
          <w:rFonts w:ascii="Times New Roman" w:hAnsi="Times New Roman" w:cs="Times New Roman"/>
          <w:i/>
          <w:sz w:val="24"/>
          <w:szCs w:val="24"/>
        </w:rPr>
        <w:t>louquat</w:t>
      </w:r>
      <w:proofErr w:type="spellEnd"/>
      <w:r w:rsidR="005D7900" w:rsidRPr="005D7900">
        <w:rPr>
          <w:rFonts w:ascii="Times New Roman" w:hAnsi="Times New Roman" w:cs="Times New Roman"/>
          <w:i/>
          <w:sz w:val="24"/>
          <w:szCs w:val="24"/>
        </w:rPr>
        <w:t>)</w:t>
      </w:r>
      <w:proofErr w:type="gramStart"/>
      <w:r w:rsidR="005D7900" w:rsidRPr="005D7900">
        <w:rPr>
          <w:rFonts w:ascii="Times New Roman" w:hAnsi="Times New Roman" w:cs="Times New Roman"/>
          <w:i/>
          <w:sz w:val="24"/>
          <w:szCs w:val="24"/>
        </w:rPr>
        <w:t>, )</w:t>
      </w:r>
      <w:proofErr w:type="gramEnd"/>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Prunus</w:t>
      </w:r>
      <w:proofErr w:type="spellEnd"/>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armeniaca</w:t>
      </w:r>
      <w:proofErr w:type="spellEnd"/>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Hari</w:t>
      </w:r>
      <w:proofErr w:type="spellEnd"/>
      <w:r w:rsidR="005D7900" w:rsidRPr="005D7900">
        <w:rPr>
          <w:rFonts w:ascii="Times New Roman" w:hAnsi="Times New Roman" w:cs="Times New Roman"/>
          <w:i/>
          <w:sz w:val="24"/>
          <w:szCs w:val="24"/>
        </w:rPr>
        <w:t xml:space="preserve"> or apricot), P. </w:t>
      </w:r>
      <w:proofErr w:type="spellStart"/>
      <w:r w:rsidR="005D7900" w:rsidRPr="005D7900">
        <w:rPr>
          <w:rFonts w:ascii="Times New Roman" w:hAnsi="Times New Roman" w:cs="Times New Roman"/>
          <w:i/>
          <w:sz w:val="24"/>
          <w:szCs w:val="24"/>
        </w:rPr>
        <w:t>domestica</w:t>
      </w:r>
      <w:proofErr w:type="spellEnd"/>
      <w:r w:rsidR="005D7900" w:rsidRPr="005D7900">
        <w:rPr>
          <w:rFonts w:ascii="Times New Roman" w:hAnsi="Times New Roman" w:cs="Times New Roman"/>
          <w:i/>
          <w:sz w:val="24"/>
          <w:szCs w:val="24"/>
        </w:rPr>
        <w:t xml:space="preserve"> (plum) and P. </w:t>
      </w:r>
      <w:proofErr w:type="spellStart"/>
      <w:r w:rsidR="005D7900" w:rsidRPr="005D7900">
        <w:rPr>
          <w:rFonts w:ascii="Times New Roman" w:hAnsi="Times New Roman" w:cs="Times New Roman"/>
          <w:i/>
          <w:sz w:val="24"/>
          <w:szCs w:val="24"/>
        </w:rPr>
        <w:t>persica</w:t>
      </w:r>
      <w:proofErr w:type="spellEnd"/>
      <w:r w:rsidR="005D7900" w:rsidRPr="005D7900">
        <w:rPr>
          <w:rFonts w:ascii="Times New Roman" w:hAnsi="Times New Roman" w:cs="Times New Roman"/>
          <w:i/>
          <w:sz w:val="24"/>
          <w:szCs w:val="24"/>
        </w:rPr>
        <w:t xml:space="preserve"> (peach), </w:t>
      </w:r>
      <w:proofErr w:type="spellStart"/>
      <w:r w:rsidR="005D7900" w:rsidRPr="005D7900">
        <w:rPr>
          <w:rFonts w:ascii="Times New Roman" w:hAnsi="Times New Roman" w:cs="Times New Roman"/>
          <w:i/>
          <w:sz w:val="24"/>
          <w:szCs w:val="24"/>
        </w:rPr>
        <w:t>Quercus</w:t>
      </w:r>
      <w:proofErr w:type="spellEnd"/>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baloot</w:t>
      </w:r>
      <w:proofErr w:type="spellEnd"/>
      <w:r w:rsidR="005D7900" w:rsidRPr="005D7900">
        <w:rPr>
          <w:rFonts w:ascii="Times New Roman" w:hAnsi="Times New Roman" w:cs="Times New Roman"/>
          <w:i/>
          <w:sz w:val="24"/>
          <w:szCs w:val="24"/>
        </w:rPr>
        <w:t xml:space="preserve">, Q. </w:t>
      </w:r>
      <w:proofErr w:type="spellStart"/>
      <w:r w:rsidR="005D7900" w:rsidRPr="005D7900">
        <w:rPr>
          <w:rFonts w:ascii="Times New Roman" w:hAnsi="Times New Roman" w:cs="Times New Roman"/>
          <w:i/>
          <w:sz w:val="24"/>
          <w:szCs w:val="24"/>
        </w:rPr>
        <w:t>dilatata</w:t>
      </w:r>
      <w:proofErr w:type="spellEnd"/>
      <w:r w:rsidR="005D7900" w:rsidRPr="005D7900">
        <w:rPr>
          <w:rFonts w:ascii="Times New Roman" w:hAnsi="Times New Roman" w:cs="Times New Roman"/>
          <w:i/>
          <w:sz w:val="24"/>
          <w:szCs w:val="24"/>
        </w:rPr>
        <w:t xml:space="preserve">, Acer </w:t>
      </w:r>
      <w:proofErr w:type="spellStart"/>
      <w:r w:rsidR="005D7900" w:rsidRPr="005D7900">
        <w:rPr>
          <w:rFonts w:ascii="Times New Roman" w:hAnsi="Times New Roman" w:cs="Times New Roman"/>
          <w:i/>
          <w:sz w:val="24"/>
          <w:szCs w:val="24"/>
        </w:rPr>
        <w:t>pentapomicum</w:t>
      </w:r>
      <w:proofErr w:type="spellEnd"/>
      <w:r w:rsidR="005D7900" w:rsidRPr="005D7900">
        <w:rPr>
          <w:rFonts w:ascii="Times New Roman" w:hAnsi="Times New Roman" w:cs="Times New Roman"/>
          <w:i/>
          <w:sz w:val="24"/>
          <w:szCs w:val="24"/>
        </w:rPr>
        <w:t xml:space="preserve"> and </w:t>
      </w:r>
      <w:proofErr w:type="spellStart"/>
      <w:r w:rsidR="005D7900" w:rsidRPr="005D7900">
        <w:rPr>
          <w:rFonts w:ascii="Times New Roman" w:hAnsi="Times New Roman" w:cs="Times New Roman"/>
          <w:i/>
          <w:sz w:val="24"/>
          <w:szCs w:val="24"/>
        </w:rPr>
        <w:t>Aesculus</w:t>
      </w:r>
      <w:proofErr w:type="spellEnd"/>
      <w:r w:rsidR="005D7900" w:rsidRPr="005D7900">
        <w:rPr>
          <w:rFonts w:ascii="Times New Roman" w:hAnsi="Times New Roman" w:cs="Times New Roman"/>
          <w:i/>
          <w:sz w:val="24"/>
          <w:szCs w:val="24"/>
        </w:rPr>
        <w:t xml:space="preserve"> indica,</w:t>
      </w:r>
      <w:r w:rsidR="005D7900">
        <w:t xml:space="preserve"> </w:t>
      </w:r>
      <w:r w:rsidR="005D7900" w:rsidRPr="005D7900">
        <w:rPr>
          <w:rFonts w:ascii="Times New Roman" w:hAnsi="Times New Roman" w:cs="Times New Roman"/>
          <w:sz w:val="24"/>
          <w:szCs w:val="24"/>
        </w:rPr>
        <w:t>and</w:t>
      </w:r>
      <w:r w:rsidR="005D7900">
        <w:t xml:space="preserve"> </w:t>
      </w:r>
      <w:r w:rsidR="005D7900" w:rsidRPr="005D7900">
        <w:rPr>
          <w:rFonts w:ascii="Times New Roman" w:hAnsi="Times New Roman" w:cs="Times New Roman"/>
          <w:sz w:val="24"/>
          <w:szCs w:val="24"/>
        </w:rPr>
        <w:t>Among the shrubs</w:t>
      </w:r>
      <w:r w:rsidR="005D7900" w:rsidRPr="005D7900">
        <w:rPr>
          <w:i/>
        </w:rPr>
        <w:t xml:space="preserve"> </w:t>
      </w:r>
      <w:r w:rsidR="005D7900" w:rsidRPr="005D7900">
        <w:rPr>
          <w:rFonts w:ascii="Times New Roman" w:hAnsi="Times New Roman" w:cs="Times New Roman"/>
          <w:i/>
          <w:sz w:val="24"/>
          <w:szCs w:val="24"/>
        </w:rPr>
        <w:t xml:space="preserve">Viburnum, </w:t>
      </w:r>
      <w:proofErr w:type="spellStart"/>
      <w:r w:rsidR="005D7900" w:rsidRPr="005D7900">
        <w:rPr>
          <w:rFonts w:ascii="Times New Roman" w:hAnsi="Times New Roman" w:cs="Times New Roman"/>
          <w:i/>
          <w:sz w:val="24"/>
          <w:szCs w:val="24"/>
        </w:rPr>
        <w:t>Sarcoccoca</w:t>
      </w:r>
      <w:proofErr w:type="spellEnd"/>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Indigofera</w:t>
      </w:r>
      <w:proofErr w:type="spellEnd"/>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Rubus</w:t>
      </w:r>
      <w:proofErr w:type="spellEnd"/>
      <w:r w:rsidR="005D7900" w:rsidRPr="005D7900">
        <w:rPr>
          <w:rFonts w:ascii="Times New Roman" w:hAnsi="Times New Roman" w:cs="Times New Roman"/>
          <w:i/>
          <w:sz w:val="24"/>
          <w:szCs w:val="24"/>
        </w:rPr>
        <w:t xml:space="preserve">, </w:t>
      </w:r>
      <w:proofErr w:type="spellStart"/>
      <w:r w:rsidR="005D7900" w:rsidRPr="005D7900">
        <w:rPr>
          <w:rFonts w:ascii="Times New Roman" w:hAnsi="Times New Roman" w:cs="Times New Roman"/>
          <w:i/>
          <w:sz w:val="24"/>
          <w:szCs w:val="24"/>
        </w:rPr>
        <w:t>Berberis</w:t>
      </w:r>
      <w:proofErr w:type="spellEnd"/>
      <w:r w:rsidR="005D7900" w:rsidRPr="005D7900">
        <w:rPr>
          <w:rFonts w:ascii="Times New Roman" w:hAnsi="Times New Roman" w:cs="Times New Roman"/>
          <w:i/>
          <w:sz w:val="24"/>
          <w:szCs w:val="24"/>
        </w:rPr>
        <w:t xml:space="preserve"> and </w:t>
      </w:r>
      <w:proofErr w:type="spellStart"/>
      <w:r w:rsidR="005D7900" w:rsidRPr="005D7900">
        <w:rPr>
          <w:rFonts w:ascii="Times New Roman" w:hAnsi="Times New Roman" w:cs="Times New Roman"/>
          <w:i/>
          <w:sz w:val="24"/>
          <w:szCs w:val="24"/>
        </w:rPr>
        <w:t>Skimmia</w:t>
      </w:r>
      <w:proofErr w:type="spellEnd"/>
      <w:r w:rsidR="005D7900">
        <w:rPr>
          <w:rFonts w:ascii="Times New Roman" w:hAnsi="Times New Roman" w:cs="Times New Roman"/>
          <w:sz w:val="24"/>
          <w:szCs w:val="24"/>
        </w:rPr>
        <w:t>.</w:t>
      </w:r>
    </w:p>
    <w:p w:rsidR="009634D1" w:rsidRDefault="000C5F27" w:rsidP="003153D1">
      <w:pPr>
        <w:tabs>
          <w:tab w:val="left" w:pos="3307"/>
        </w:tabs>
        <w:spacing w:line="360" w:lineRule="auto"/>
        <w:ind w:firstLine="720"/>
        <w:jc w:val="both"/>
        <w:rPr>
          <w:noProof/>
        </w:rPr>
      </w:pPr>
      <w:r>
        <w:rPr>
          <w:rFonts w:ascii="Times New Roman" w:hAnsi="Times New Roman" w:cs="Times New Roman"/>
          <w:color w:val="252525"/>
          <w:sz w:val="24"/>
          <w:szCs w:val="24"/>
          <w:shd w:val="clear" w:color="auto" w:fill="FFFFFF"/>
        </w:rPr>
        <w:t>The local people report pair of snake (</w:t>
      </w:r>
      <w:r w:rsidR="00F968AB">
        <w:rPr>
          <w:rFonts w:ascii="Times New Roman" w:hAnsi="Times New Roman" w:cs="Times New Roman"/>
          <w:color w:val="252525"/>
          <w:sz w:val="24"/>
          <w:szCs w:val="24"/>
          <w:shd w:val="clear" w:color="auto" w:fill="FFFFFF"/>
        </w:rPr>
        <w:t>king cobra</w:t>
      </w:r>
      <w:r>
        <w:rPr>
          <w:rFonts w:ascii="Times New Roman" w:hAnsi="Times New Roman" w:cs="Times New Roman"/>
          <w:color w:val="252525"/>
          <w:sz w:val="24"/>
          <w:szCs w:val="24"/>
          <w:shd w:val="clear" w:color="auto" w:fill="FFFFFF"/>
        </w:rPr>
        <w:t>)</w:t>
      </w:r>
      <w:r w:rsidR="00F968AB">
        <w:rPr>
          <w:rFonts w:ascii="Times New Roman" w:hAnsi="Times New Roman" w:cs="Times New Roman"/>
          <w:color w:val="252525"/>
          <w:sz w:val="24"/>
          <w:szCs w:val="24"/>
          <w:shd w:val="clear" w:color="auto" w:fill="FFFFFF"/>
        </w:rPr>
        <w:t xml:space="preserve"> are often seen in this </w:t>
      </w:r>
      <w:proofErr w:type="spellStart"/>
      <w:r w:rsidR="00F968AB">
        <w:rPr>
          <w:rFonts w:ascii="Times New Roman" w:hAnsi="Times New Roman" w:cs="Times New Roman"/>
          <w:color w:val="252525"/>
          <w:sz w:val="24"/>
          <w:szCs w:val="24"/>
          <w:shd w:val="clear" w:color="auto" w:fill="FFFFFF"/>
        </w:rPr>
        <w:t>territory.</w:t>
      </w:r>
      <w:r w:rsidR="00A31EB7">
        <w:rPr>
          <w:rFonts w:ascii="Times New Roman" w:hAnsi="Times New Roman" w:cs="Times New Roman"/>
          <w:color w:val="252525"/>
          <w:sz w:val="24"/>
          <w:szCs w:val="24"/>
          <w:shd w:val="clear" w:color="auto" w:fill="FFFFFF"/>
        </w:rPr>
        <w:t>The</w:t>
      </w:r>
      <w:proofErr w:type="spellEnd"/>
      <w:r w:rsidR="00A31EB7">
        <w:rPr>
          <w:rFonts w:ascii="Times New Roman" w:hAnsi="Times New Roman" w:cs="Times New Roman"/>
          <w:color w:val="252525"/>
          <w:sz w:val="24"/>
          <w:szCs w:val="24"/>
          <w:shd w:val="clear" w:color="auto" w:fill="FFFFFF"/>
        </w:rPr>
        <w:t xml:space="preserve"> area </w:t>
      </w:r>
      <w:r w:rsidR="00A31EB7" w:rsidRPr="00A31EB7">
        <w:rPr>
          <w:rFonts w:ascii="Times New Roman" w:hAnsi="Times New Roman" w:cs="Times New Roman"/>
          <w:color w:val="252525"/>
          <w:sz w:val="24"/>
          <w:szCs w:val="24"/>
          <w:shd w:val="clear" w:color="auto" w:fill="FFFFFF"/>
        </w:rPr>
        <w:t>presents a typical Himalayan moist temperate character</w:t>
      </w:r>
      <w:r w:rsidR="00A31EB7">
        <w:rPr>
          <w:rFonts w:ascii="Times New Roman" w:hAnsi="Times New Roman" w:cs="Times New Roman"/>
          <w:color w:val="252525"/>
          <w:sz w:val="24"/>
          <w:szCs w:val="24"/>
          <w:shd w:val="clear" w:color="auto" w:fill="FFFFFF"/>
        </w:rPr>
        <w:t xml:space="preserve"> and similar like vegetation of Tolipir National </w:t>
      </w:r>
      <w:r w:rsidR="00D10EAC">
        <w:rPr>
          <w:rFonts w:ascii="Times New Roman" w:hAnsi="Times New Roman" w:cs="Times New Roman"/>
          <w:color w:val="252525"/>
          <w:sz w:val="24"/>
          <w:szCs w:val="24"/>
          <w:shd w:val="clear" w:color="auto" w:fill="FFFFFF"/>
        </w:rPr>
        <w:t>Park (</w:t>
      </w:r>
      <w:r w:rsidR="00A31EB7">
        <w:rPr>
          <w:rFonts w:ascii="Times New Roman" w:hAnsi="Times New Roman" w:cs="Times New Roman"/>
          <w:color w:val="252525"/>
          <w:sz w:val="24"/>
          <w:szCs w:val="24"/>
          <w:shd w:val="clear" w:color="auto" w:fill="FFFFFF"/>
        </w:rPr>
        <w:t>Faizet.al.2014)</w:t>
      </w:r>
      <w:r w:rsidR="007C555A">
        <w:rPr>
          <w:rFonts w:ascii="Times New Roman" w:hAnsi="Times New Roman" w:cs="Times New Roman"/>
          <w:color w:val="252525"/>
          <w:sz w:val="24"/>
          <w:szCs w:val="24"/>
          <w:shd w:val="clear" w:color="auto" w:fill="FFFFFF"/>
        </w:rPr>
        <w:t>.The area is under huge anthropogenic pressure (</w:t>
      </w:r>
      <w:r w:rsidR="00D10EAC" w:rsidRPr="00D10EAC">
        <w:rPr>
          <w:rFonts w:ascii="Times New Roman" w:hAnsi="Times New Roman" w:cs="Times New Roman"/>
          <w:color w:val="252525"/>
          <w:sz w:val="24"/>
          <w:szCs w:val="24"/>
          <w:shd w:val="clear" w:color="auto" w:fill="FFFFFF"/>
        </w:rPr>
        <w:t>Faiz</w:t>
      </w:r>
      <w:r w:rsidR="00D10EAC">
        <w:rPr>
          <w:rFonts w:ascii="Times New Roman" w:hAnsi="Times New Roman" w:cs="Times New Roman"/>
          <w:color w:val="252525"/>
          <w:sz w:val="24"/>
          <w:szCs w:val="24"/>
          <w:shd w:val="clear" w:color="auto" w:fill="FFFFFF"/>
        </w:rPr>
        <w:t xml:space="preserve"> et.al 2015</w:t>
      </w:r>
      <w:r w:rsidR="007C555A">
        <w:rPr>
          <w:rFonts w:ascii="Times New Roman" w:hAnsi="Times New Roman" w:cs="Times New Roman"/>
          <w:color w:val="252525"/>
          <w:sz w:val="24"/>
          <w:szCs w:val="24"/>
          <w:shd w:val="clear" w:color="auto" w:fill="FFFFFF"/>
        </w:rPr>
        <w:t>) so, there is urgent n</w:t>
      </w:r>
      <w:r w:rsidR="00212534" w:rsidRPr="00212534">
        <w:rPr>
          <w:rFonts w:ascii="Times New Roman" w:hAnsi="Times New Roman" w:cs="Times New Roman"/>
          <w:color w:val="252525"/>
          <w:sz w:val="24"/>
          <w:szCs w:val="24"/>
          <w:shd w:val="clear" w:color="auto" w:fill="FFFFFF"/>
        </w:rPr>
        <w:t xml:space="preserve"> </w:t>
      </w:r>
      <w:r w:rsidR="00212534">
        <w:rPr>
          <w:rFonts w:ascii="Times New Roman" w:hAnsi="Times New Roman" w:cs="Times New Roman"/>
          <w:color w:val="252525"/>
          <w:sz w:val="24"/>
          <w:szCs w:val="24"/>
          <w:shd w:val="clear" w:color="auto" w:fill="FFFFFF"/>
        </w:rPr>
        <w:t>need for population density</w:t>
      </w:r>
      <w:r w:rsidR="00212534" w:rsidRPr="00212534">
        <w:rPr>
          <w:rFonts w:ascii="Times New Roman" w:hAnsi="Times New Roman" w:cs="Times New Roman"/>
          <w:color w:val="252525"/>
          <w:sz w:val="24"/>
          <w:szCs w:val="24"/>
          <w:shd w:val="clear" w:color="auto" w:fill="FFFFFF"/>
        </w:rPr>
        <w:t xml:space="preserve">-based research, so as to expand our </w:t>
      </w:r>
      <w:r w:rsidR="00212534">
        <w:rPr>
          <w:rFonts w:ascii="Times New Roman" w:hAnsi="Times New Roman" w:cs="Times New Roman"/>
          <w:color w:val="252525"/>
          <w:sz w:val="24"/>
          <w:szCs w:val="24"/>
          <w:shd w:val="clear" w:color="auto" w:fill="FFFFFF"/>
        </w:rPr>
        <w:t xml:space="preserve">knowledge of the </w:t>
      </w:r>
      <w:r w:rsidR="003B5B40">
        <w:rPr>
          <w:rFonts w:ascii="Times New Roman" w:hAnsi="Times New Roman" w:cs="Times New Roman"/>
          <w:color w:val="252525"/>
          <w:sz w:val="24"/>
          <w:szCs w:val="24"/>
          <w:shd w:val="clear" w:color="auto" w:fill="FFFFFF"/>
        </w:rPr>
        <w:t xml:space="preserve">serpentine </w:t>
      </w:r>
      <w:r w:rsidR="00D10EAC">
        <w:rPr>
          <w:rFonts w:ascii="Times New Roman" w:hAnsi="Times New Roman" w:cs="Times New Roman"/>
          <w:color w:val="252525"/>
          <w:sz w:val="24"/>
          <w:szCs w:val="24"/>
          <w:shd w:val="clear" w:color="auto" w:fill="FFFFFF"/>
        </w:rPr>
        <w:t>diversity and</w:t>
      </w:r>
      <w:r w:rsidR="007C555A">
        <w:rPr>
          <w:rFonts w:ascii="Times New Roman" w:hAnsi="Times New Roman" w:cs="Times New Roman"/>
          <w:color w:val="252525"/>
          <w:sz w:val="24"/>
          <w:szCs w:val="24"/>
          <w:shd w:val="clear" w:color="auto" w:fill="FFFFFF"/>
        </w:rPr>
        <w:t xml:space="preserve"> conservation measure </w:t>
      </w:r>
      <w:r w:rsidR="003B5B40">
        <w:rPr>
          <w:rFonts w:ascii="Times New Roman" w:hAnsi="Times New Roman" w:cs="Times New Roman"/>
          <w:color w:val="252525"/>
          <w:sz w:val="24"/>
          <w:szCs w:val="24"/>
          <w:shd w:val="clear" w:color="auto" w:fill="FFFFFF"/>
        </w:rPr>
        <w:t>of the</w:t>
      </w:r>
      <w:r w:rsidR="00212534">
        <w:rPr>
          <w:rFonts w:ascii="Times New Roman" w:hAnsi="Times New Roman" w:cs="Times New Roman"/>
          <w:color w:val="252525"/>
          <w:sz w:val="24"/>
          <w:szCs w:val="24"/>
          <w:shd w:val="clear" w:color="auto" w:fill="FFFFFF"/>
        </w:rPr>
        <w:t xml:space="preserve"> area.</w:t>
      </w:r>
      <w:r w:rsidR="003153D1">
        <w:rPr>
          <w:noProof/>
        </w:rPr>
        <w:drawing>
          <wp:inline distT="0" distB="0" distL="0" distR="0" wp14:anchorId="26916CFE" wp14:editId="340F0166">
            <wp:extent cx="2592247" cy="2313992"/>
            <wp:effectExtent l="0" t="0" r="0" b="0"/>
            <wp:docPr id="1" name="Picture 1" descr="C:\Users\Abu Al Hassan\Desktop\IMG_05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 Al Hassan\Desktop\IMG_052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4575" cy="2316070"/>
                    </a:xfrm>
                    <a:prstGeom prst="rect">
                      <a:avLst/>
                    </a:prstGeom>
                    <a:noFill/>
                    <a:ln>
                      <a:noFill/>
                    </a:ln>
                  </pic:spPr>
                </pic:pic>
              </a:graphicData>
            </a:graphic>
          </wp:inline>
        </w:drawing>
      </w:r>
      <w:r w:rsidR="003153D1" w:rsidRPr="003153D1">
        <w:rPr>
          <w:noProof/>
        </w:rPr>
        <w:t xml:space="preserve"> </w:t>
      </w:r>
      <w:r w:rsidR="003153D1">
        <w:rPr>
          <w:noProof/>
        </w:rPr>
        <w:drawing>
          <wp:inline distT="0" distB="0" distL="0" distR="0" wp14:anchorId="26151ED0" wp14:editId="134BDC92">
            <wp:extent cx="3228392" cy="2323322"/>
            <wp:effectExtent l="0" t="0" r="0" b="1270"/>
            <wp:docPr id="2" name="Picture 2" descr="C:\Users\Abu Al Hassan\Desktop\FI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bu Al Hassan\Desktop\FIG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31003" cy="2325201"/>
                    </a:xfrm>
                    <a:prstGeom prst="rect">
                      <a:avLst/>
                    </a:prstGeom>
                    <a:noFill/>
                    <a:ln>
                      <a:noFill/>
                    </a:ln>
                  </pic:spPr>
                </pic:pic>
              </a:graphicData>
            </a:graphic>
          </wp:inline>
        </w:drawing>
      </w:r>
    </w:p>
    <w:p w:rsidR="003153D1" w:rsidRPr="003153D1" w:rsidRDefault="003153D1" w:rsidP="003153D1">
      <w:pPr>
        <w:tabs>
          <w:tab w:val="left" w:pos="3307"/>
        </w:tabs>
        <w:spacing w:line="360" w:lineRule="auto"/>
        <w:ind w:firstLine="720"/>
        <w:jc w:val="both"/>
        <w:rPr>
          <w:rFonts w:ascii="Times New Roman" w:hAnsi="Times New Roman" w:cs="Times New Roman"/>
          <w:b/>
          <w:sz w:val="24"/>
          <w:szCs w:val="24"/>
        </w:rPr>
      </w:pPr>
      <w:r w:rsidRPr="003153D1">
        <w:rPr>
          <w:rFonts w:ascii="Times New Roman" w:hAnsi="Times New Roman" w:cs="Times New Roman"/>
          <w:b/>
          <w:noProof/>
          <w:sz w:val="24"/>
          <w:szCs w:val="24"/>
        </w:rPr>
        <w:lastRenderedPageBreak/>
        <w:t>Fig 1.</w:t>
      </w:r>
      <w:r>
        <w:rPr>
          <w:rFonts w:ascii="Times New Roman" w:hAnsi="Times New Roman" w:cs="Times New Roman"/>
          <w:b/>
          <w:noProof/>
          <w:sz w:val="24"/>
          <w:szCs w:val="24"/>
        </w:rPr>
        <w:t xml:space="preserve">Map and study area of king cobra </w:t>
      </w:r>
    </w:p>
    <w:p w:rsidR="00212534" w:rsidRPr="00212534" w:rsidRDefault="00212534" w:rsidP="00F13EDC">
      <w:pPr>
        <w:rPr>
          <w:rFonts w:ascii="Times New Roman" w:hAnsi="Times New Roman" w:cs="Times New Roman"/>
          <w:b/>
          <w:sz w:val="28"/>
          <w:szCs w:val="28"/>
        </w:rPr>
      </w:pPr>
      <w:r w:rsidRPr="00212534">
        <w:rPr>
          <w:rFonts w:ascii="Times New Roman" w:hAnsi="Times New Roman" w:cs="Times New Roman"/>
          <w:b/>
          <w:sz w:val="28"/>
          <w:szCs w:val="28"/>
        </w:rPr>
        <w:t xml:space="preserve">References </w:t>
      </w:r>
    </w:p>
    <w:p w:rsidR="00880737" w:rsidRDefault="003D2BDE" w:rsidP="00880737">
      <w:pPr>
        <w:tabs>
          <w:tab w:val="left" w:pos="2430"/>
        </w:tabs>
        <w:autoSpaceDE w:val="0"/>
        <w:autoSpaceDN w:val="0"/>
        <w:adjustRightInd w:val="0"/>
        <w:spacing w:line="360" w:lineRule="auto"/>
        <w:ind w:left="720" w:hanging="720"/>
        <w:jc w:val="both"/>
        <w:rPr>
          <w:rFonts w:ascii="Times New Roman" w:hAnsi="Times New Roman" w:cs="Times New Roman"/>
          <w:sz w:val="24"/>
          <w:szCs w:val="24"/>
        </w:rPr>
      </w:pPr>
      <w:r w:rsidRPr="003C4407">
        <w:rPr>
          <w:rFonts w:ascii="Times New Roman" w:hAnsi="Times New Roman" w:cs="Times New Roman"/>
          <w:sz w:val="24"/>
          <w:szCs w:val="24"/>
        </w:rPr>
        <w:t xml:space="preserve">Faiz </w:t>
      </w:r>
      <w:r w:rsidR="00D10EAC" w:rsidRPr="003C4407">
        <w:rPr>
          <w:rFonts w:ascii="Times New Roman" w:hAnsi="Times New Roman" w:cs="Times New Roman"/>
          <w:sz w:val="24"/>
          <w:szCs w:val="24"/>
        </w:rPr>
        <w:t>H</w:t>
      </w:r>
      <w:proofErr w:type="gramStart"/>
      <w:r w:rsidR="00D10EAC" w:rsidRPr="003C4407">
        <w:rPr>
          <w:rFonts w:ascii="Times New Roman" w:hAnsi="Times New Roman" w:cs="Times New Roman"/>
          <w:sz w:val="24"/>
          <w:szCs w:val="24"/>
        </w:rPr>
        <w:t>,A</w:t>
      </w:r>
      <w:proofErr w:type="gramEnd"/>
      <w:r w:rsidR="00D10EAC" w:rsidRPr="003C4407">
        <w:rPr>
          <w:rFonts w:ascii="Times New Roman" w:hAnsi="Times New Roman" w:cs="Times New Roman"/>
          <w:sz w:val="24"/>
          <w:szCs w:val="24"/>
        </w:rPr>
        <w:t xml:space="preserve"> Mohamm</w:t>
      </w:r>
      <w:r w:rsidRPr="003C4407">
        <w:rPr>
          <w:rFonts w:ascii="Times New Roman" w:hAnsi="Times New Roman" w:cs="Times New Roman"/>
          <w:sz w:val="24"/>
          <w:szCs w:val="24"/>
        </w:rPr>
        <w:t xml:space="preserve">ad Asad </w:t>
      </w:r>
      <w:proofErr w:type="spellStart"/>
      <w:r w:rsidRPr="003C4407">
        <w:rPr>
          <w:rFonts w:ascii="Times New Roman" w:hAnsi="Times New Roman" w:cs="Times New Roman"/>
          <w:sz w:val="24"/>
          <w:szCs w:val="24"/>
        </w:rPr>
        <w:t>ghufarn</w:t>
      </w:r>
      <w:proofErr w:type="spellEnd"/>
      <w:r w:rsidRPr="003C4407">
        <w:rPr>
          <w:rFonts w:ascii="Times New Roman" w:hAnsi="Times New Roman" w:cs="Times New Roman"/>
          <w:sz w:val="24"/>
          <w:szCs w:val="24"/>
        </w:rPr>
        <w:t xml:space="preserve"> , Afsar mian ,</w:t>
      </w:r>
      <w:r w:rsidR="00D10EAC" w:rsidRPr="003C4407">
        <w:rPr>
          <w:rFonts w:ascii="Times New Roman" w:hAnsi="Times New Roman" w:cs="Times New Roman"/>
          <w:sz w:val="24"/>
          <w:szCs w:val="24"/>
        </w:rPr>
        <w:t xml:space="preserve"> Tanveer A</w:t>
      </w:r>
      <w:r w:rsidR="00880737" w:rsidRPr="003C4407">
        <w:rPr>
          <w:rFonts w:ascii="Times New Roman" w:hAnsi="Times New Roman" w:cs="Times New Roman"/>
          <w:sz w:val="24"/>
          <w:szCs w:val="24"/>
        </w:rPr>
        <w:t>khtar</w:t>
      </w:r>
      <w:r w:rsidR="00880737" w:rsidRPr="006A27BA">
        <w:rPr>
          <w:rFonts w:ascii="Times New Roman" w:hAnsi="Times New Roman" w:cs="Times New Roman"/>
          <w:sz w:val="24"/>
          <w:szCs w:val="24"/>
        </w:rPr>
        <w:t xml:space="preserve"> </w:t>
      </w:r>
      <w:r w:rsidR="00EC5BE0">
        <w:rPr>
          <w:rFonts w:ascii="Times New Roman" w:hAnsi="Times New Roman" w:cs="Times New Roman"/>
          <w:sz w:val="24"/>
          <w:szCs w:val="24"/>
        </w:rPr>
        <w:t>(</w:t>
      </w:r>
      <w:r w:rsidR="00880737" w:rsidRPr="006A27BA">
        <w:rPr>
          <w:rFonts w:ascii="Times New Roman" w:hAnsi="Times New Roman" w:cs="Times New Roman"/>
          <w:sz w:val="24"/>
          <w:szCs w:val="24"/>
        </w:rPr>
        <w:t>2014</w:t>
      </w:r>
      <w:r w:rsidR="00EC5BE0">
        <w:rPr>
          <w:rFonts w:ascii="Times New Roman" w:hAnsi="Times New Roman" w:cs="Times New Roman"/>
          <w:sz w:val="24"/>
          <w:szCs w:val="24"/>
        </w:rPr>
        <w:t>):</w:t>
      </w:r>
      <w:r w:rsidR="00880737" w:rsidRPr="006A27BA">
        <w:rPr>
          <w:rFonts w:ascii="Times New Roman" w:hAnsi="Times New Roman" w:cs="Times New Roman"/>
          <w:sz w:val="24"/>
          <w:szCs w:val="24"/>
        </w:rPr>
        <w:t xml:space="preserve"> Floral Diversity of Tolipir National Park (TNP), Azad Jammu and Kashmir, Pakistan BIOLOGIA (PAKISTAN)   </w:t>
      </w:r>
      <w:r w:rsidR="00422388" w:rsidRPr="007C6346">
        <w:rPr>
          <w:rFonts w:ascii="Times New Roman" w:hAnsi="Times New Roman" w:cs="Times New Roman"/>
          <w:sz w:val="24"/>
          <w:szCs w:val="24"/>
        </w:rPr>
        <w:t>60 (1):</w:t>
      </w:r>
      <w:r w:rsidR="00880737" w:rsidRPr="006A27BA">
        <w:rPr>
          <w:rFonts w:ascii="Times New Roman" w:hAnsi="Times New Roman" w:cs="Times New Roman"/>
          <w:sz w:val="24"/>
          <w:szCs w:val="24"/>
        </w:rPr>
        <w:t xml:space="preserve"> 43-55</w:t>
      </w:r>
    </w:p>
    <w:p w:rsidR="003D2BDE" w:rsidRDefault="003D2BDE" w:rsidP="003D2BDE">
      <w:pPr>
        <w:tabs>
          <w:tab w:val="left" w:pos="2430"/>
        </w:tabs>
        <w:autoSpaceDE w:val="0"/>
        <w:autoSpaceDN w:val="0"/>
        <w:adjustRightInd w:val="0"/>
        <w:spacing w:line="360" w:lineRule="auto"/>
        <w:ind w:left="720" w:hanging="720"/>
        <w:jc w:val="both"/>
        <w:rPr>
          <w:rFonts w:ascii="Times New Roman" w:hAnsi="Times New Roman" w:cs="Times New Roman"/>
          <w:sz w:val="24"/>
          <w:szCs w:val="24"/>
        </w:rPr>
      </w:pPr>
      <w:r w:rsidRPr="003C4407">
        <w:rPr>
          <w:rFonts w:ascii="Times New Roman" w:hAnsi="Times New Roman" w:cs="Times New Roman"/>
          <w:sz w:val="24"/>
          <w:szCs w:val="24"/>
        </w:rPr>
        <w:t>Faiz H</w:t>
      </w:r>
      <w:proofErr w:type="gramStart"/>
      <w:r w:rsidRPr="003C4407">
        <w:rPr>
          <w:rFonts w:ascii="Times New Roman" w:hAnsi="Times New Roman" w:cs="Times New Roman"/>
          <w:sz w:val="24"/>
          <w:szCs w:val="24"/>
        </w:rPr>
        <w:t>,A</w:t>
      </w:r>
      <w:proofErr w:type="gramEnd"/>
      <w:r w:rsidRPr="003C4407">
        <w:rPr>
          <w:rFonts w:ascii="Times New Roman" w:hAnsi="Times New Roman" w:cs="Times New Roman"/>
          <w:sz w:val="24"/>
          <w:szCs w:val="24"/>
        </w:rPr>
        <w:t xml:space="preserve"> , Fakhar-i-Abbas , Lariab Zahra</w:t>
      </w:r>
      <w:r>
        <w:rPr>
          <w:rFonts w:ascii="Times New Roman" w:hAnsi="Times New Roman" w:cs="Times New Roman"/>
          <w:sz w:val="24"/>
          <w:szCs w:val="24"/>
        </w:rPr>
        <w:t xml:space="preserve"> </w:t>
      </w:r>
      <w:r w:rsidR="00EC5BE0">
        <w:rPr>
          <w:rFonts w:ascii="Times New Roman" w:hAnsi="Times New Roman" w:cs="Times New Roman"/>
          <w:sz w:val="24"/>
          <w:szCs w:val="24"/>
        </w:rPr>
        <w:t>(</w:t>
      </w:r>
      <w:r>
        <w:rPr>
          <w:rFonts w:ascii="Times New Roman" w:hAnsi="Times New Roman" w:cs="Times New Roman"/>
          <w:sz w:val="24"/>
          <w:szCs w:val="24"/>
        </w:rPr>
        <w:t>2</w:t>
      </w:r>
      <w:r w:rsidR="00EC5BE0">
        <w:rPr>
          <w:rFonts w:ascii="Times New Roman" w:hAnsi="Times New Roman" w:cs="Times New Roman"/>
          <w:sz w:val="24"/>
          <w:szCs w:val="24"/>
        </w:rPr>
        <w:t>015):</w:t>
      </w:r>
      <w:r w:rsidRPr="003D2BDE">
        <w:t xml:space="preserve"> </w:t>
      </w:r>
      <w:r>
        <w:rPr>
          <w:rFonts w:ascii="Times New Roman" w:hAnsi="Times New Roman" w:cs="Times New Roman"/>
          <w:sz w:val="24"/>
          <w:szCs w:val="24"/>
        </w:rPr>
        <w:t>A</w:t>
      </w:r>
      <w:r w:rsidRPr="003D2BDE">
        <w:rPr>
          <w:rFonts w:ascii="Times New Roman" w:hAnsi="Times New Roman" w:cs="Times New Roman"/>
          <w:sz w:val="24"/>
          <w:szCs w:val="24"/>
        </w:rPr>
        <w:t>nthropogenic influences on the tolipir landscape, lesser</w:t>
      </w:r>
      <w:r>
        <w:rPr>
          <w:rFonts w:ascii="Times New Roman" w:hAnsi="Times New Roman" w:cs="Times New Roman"/>
          <w:sz w:val="24"/>
          <w:szCs w:val="24"/>
        </w:rPr>
        <w:t xml:space="preserve"> </w:t>
      </w:r>
      <w:r w:rsidR="00F968AB" w:rsidRPr="003D2BDE">
        <w:rPr>
          <w:rFonts w:ascii="Times New Roman" w:hAnsi="Times New Roman" w:cs="Times New Roman"/>
          <w:sz w:val="24"/>
          <w:szCs w:val="24"/>
        </w:rPr>
        <w:t>Himalayas</w:t>
      </w:r>
      <w:r w:rsidRPr="003D2BDE">
        <w:rPr>
          <w:rFonts w:ascii="Times New Roman" w:hAnsi="Times New Roman" w:cs="Times New Roman"/>
          <w:sz w:val="24"/>
          <w:szCs w:val="24"/>
        </w:rPr>
        <w:t xml:space="preserve">, </w:t>
      </w:r>
      <w:r>
        <w:rPr>
          <w:rFonts w:ascii="Times New Roman" w:hAnsi="Times New Roman" w:cs="Times New Roman"/>
          <w:sz w:val="24"/>
          <w:szCs w:val="24"/>
        </w:rPr>
        <w:t>Pakistan.</w:t>
      </w:r>
      <w:r w:rsidRPr="003D2BDE">
        <w:t xml:space="preserve"> </w:t>
      </w:r>
      <w:r>
        <w:rPr>
          <w:rFonts w:ascii="Times New Roman" w:hAnsi="Times New Roman" w:cs="Times New Roman"/>
          <w:sz w:val="24"/>
          <w:szCs w:val="24"/>
        </w:rPr>
        <w:t xml:space="preserve">J. </w:t>
      </w:r>
      <w:proofErr w:type="spellStart"/>
      <w:r>
        <w:rPr>
          <w:rFonts w:ascii="Times New Roman" w:hAnsi="Times New Roman" w:cs="Times New Roman"/>
          <w:sz w:val="24"/>
          <w:szCs w:val="24"/>
        </w:rPr>
        <w:t>Bioresource</w:t>
      </w:r>
      <w:proofErr w:type="spellEnd"/>
      <w:r>
        <w:rPr>
          <w:rFonts w:ascii="Times New Roman" w:hAnsi="Times New Roman" w:cs="Times New Roman"/>
          <w:sz w:val="24"/>
          <w:szCs w:val="24"/>
        </w:rPr>
        <w:t xml:space="preserve"> Manage</w:t>
      </w:r>
      <w:r w:rsidRPr="00422388">
        <w:rPr>
          <w:rFonts w:ascii="Times New Roman" w:hAnsi="Times New Roman" w:cs="Times New Roman"/>
          <w:b/>
          <w:sz w:val="24"/>
          <w:szCs w:val="24"/>
        </w:rPr>
        <w:t xml:space="preserve">.  </w:t>
      </w:r>
      <w:r w:rsidRPr="007C6346">
        <w:rPr>
          <w:rFonts w:ascii="Times New Roman" w:hAnsi="Times New Roman" w:cs="Times New Roman"/>
          <w:sz w:val="24"/>
          <w:szCs w:val="24"/>
        </w:rPr>
        <w:t>2(4):</w:t>
      </w:r>
      <w:r w:rsidRPr="003D2BDE">
        <w:rPr>
          <w:rFonts w:ascii="Times New Roman" w:hAnsi="Times New Roman" w:cs="Times New Roman"/>
          <w:sz w:val="24"/>
          <w:szCs w:val="24"/>
        </w:rPr>
        <w:t xml:space="preserve"> 20-27</w:t>
      </w:r>
    </w:p>
    <w:p w:rsidR="00CB05A0" w:rsidRDefault="00CB05A0" w:rsidP="00CB05A0">
      <w:pPr>
        <w:tabs>
          <w:tab w:val="left" w:pos="2430"/>
        </w:tabs>
        <w:autoSpaceDE w:val="0"/>
        <w:autoSpaceDN w:val="0"/>
        <w:adjustRightInd w:val="0"/>
        <w:spacing w:line="360" w:lineRule="auto"/>
        <w:ind w:left="720" w:hanging="720"/>
        <w:jc w:val="both"/>
        <w:rPr>
          <w:rFonts w:ascii="Times New Roman" w:hAnsi="Times New Roman" w:cs="Times New Roman"/>
          <w:sz w:val="24"/>
          <w:szCs w:val="24"/>
        </w:rPr>
      </w:pPr>
      <w:r w:rsidRPr="003C4407">
        <w:rPr>
          <w:rFonts w:ascii="Times New Roman" w:hAnsi="Times New Roman" w:cs="Times New Roman"/>
          <w:sz w:val="24"/>
          <w:szCs w:val="24"/>
        </w:rPr>
        <w:t>Faiz H</w:t>
      </w:r>
      <w:proofErr w:type="gramStart"/>
      <w:r w:rsidRPr="003C4407">
        <w:rPr>
          <w:rFonts w:ascii="Times New Roman" w:hAnsi="Times New Roman" w:cs="Times New Roman"/>
          <w:sz w:val="24"/>
          <w:szCs w:val="24"/>
        </w:rPr>
        <w:t>,A</w:t>
      </w:r>
      <w:proofErr w:type="gramEnd"/>
      <w:r w:rsidRPr="003C4407">
        <w:rPr>
          <w:rFonts w:ascii="Times New Roman" w:hAnsi="Times New Roman" w:cs="Times New Roman"/>
          <w:sz w:val="24"/>
          <w:szCs w:val="24"/>
        </w:rPr>
        <w:t xml:space="preserve"> , Fakhar-i-Abbas , Lariab Zahra</w:t>
      </w:r>
      <w:r>
        <w:rPr>
          <w:rFonts w:ascii="Times New Roman" w:hAnsi="Times New Roman" w:cs="Times New Roman"/>
          <w:sz w:val="24"/>
          <w:szCs w:val="24"/>
        </w:rPr>
        <w:t xml:space="preserve"> (2</w:t>
      </w:r>
      <w:r>
        <w:rPr>
          <w:rFonts w:ascii="Times New Roman" w:hAnsi="Times New Roman" w:cs="Times New Roman"/>
          <w:sz w:val="24"/>
          <w:szCs w:val="24"/>
        </w:rPr>
        <w:t>016</w:t>
      </w:r>
      <w:r>
        <w:rPr>
          <w:rFonts w:ascii="Times New Roman" w:hAnsi="Times New Roman" w:cs="Times New Roman"/>
          <w:sz w:val="24"/>
          <w:szCs w:val="24"/>
        </w:rPr>
        <w:t>):</w:t>
      </w:r>
      <w:r w:rsidRPr="00CB05A0">
        <w:rPr>
          <w:rFonts w:ascii="Times New Roman" w:hAnsi="Times New Roman" w:cs="Times New Roman"/>
          <w:sz w:val="24"/>
          <w:szCs w:val="24"/>
        </w:rPr>
        <w:t xml:space="preserve"> H</w:t>
      </w:r>
      <w:r w:rsidRPr="00CB05A0">
        <w:rPr>
          <w:rFonts w:ascii="Times New Roman" w:hAnsi="Times New Roman" w:cs="Times New Roman"/>
          <w:sz w:val="24"/>
          <w:szCs w:val="24"/>
        </w:rPr>
        <w:t>erpetofaunal</w:t>
      </w:r>
      <w:r w:rsidRPr="00CB05A0">
        <w:rPr>
          <w:rFonts w:ascii="Times New Roman" w:hAnsi="Times New Roman" w:cs="Times New Roman"/>
          <w:sz w:val="24"/>
          <w:szCs w:val="24"/>
        </w:rPr>
        <w:t xml:space="preserve"> </w:t>
      </w:r>
      <w:r w:rsidRPr="00CB05A0">
        <w:rPr>
          <w:rFonts w:ascii="Times New Roman" w:hAnsi="Times New Roman" w:cs="Times New Roman"/>
          <w:sz w:val="24"/>
          <w:szCs w:val="24"/>
        </w:rPr>
        <w:t>diver</w:t>
      </w:r>
      <w:r>
        <w:rPr>
          <w:rFonts w:ascii="Times New Roman" w:hAnsi="Times New Roman" w:cs="Times New Roman"/>
          <w:sz w:val="24"/>
          <w:szCs w:val="24"/>
        </w:rPr>
        <w:t>sity of tolipir national park, Azad Jammu and K</w:t>
      </w:r>
      <w:r w:rsidRPr="00CB05A0">
        <w:rPr>
          <w:rFonts w:ascii="Times New Roman" w:hAnsi="Times New Roman" w:cs="Times New Roman"/>
          <w:sz w:val="24"/>
          <w:szCs w:val="24"/>
        </w:rPr>
        <w:t>ashmir,</w:t>
      </w:r>
      <w:r>
        <w:rPr>
          <w:rFonts w:ascii="Times New Roman" w:hAnsi="Times New Roman" w:cs="Times New Roman"/>
          <w:sz w:val="24"/>
          <w:szCs w:val="24"/>
        </w:rPr>
        <w:t xml:space="preserve"> P</w:t>
      </w:r>
      <w:r w:rsidRPr="00CB05A0">
        <w:rPr>
          <w:rFonts w:ascii="Times New Roman" w:hAnsi="Times New Roman" w:cs="Times New Roman"/>
          <w:sz w:val="24"/>
          <w:szCs w:val="24"/>
        </w:rPr>
        <w:t>akistan</w:t>
      </w:r>
      <w:r>
        <w:rPr>
          <w:rFonts w:ascii="Times New Roman" w:hAnsi="Times New Roman" w:cs="Times New Roman"/>
          <w:sz w:val="24"/>
          <w:szCs w:val="24"/>
        </w:rPr>
        <w:t>.</w:t>
      </w:r>
      <w:r w:rsidRPr="00CB05A0">
        <w:t xml:space="preserve"> </w:t>
      </w:r>
      <w:proofErr w:type="gramStart"/>
      <w:r w:rsidRPr="00CB05A0">
        <w:rPr>
          <w:rFonts w:ascii="Times New Roman" w:hAnsi="Times New Roman" w:cs="Times New Roman"/>
          <w:sz w:val="24"/>
          <w:szCs w:val="24"/>
        </w:rPr>
        <w:t xml:space="preserve">Proc. Pakistan </w:t>
      </w:r>
      <w:proofErr w:type="spellStart"/>
      <w:r w:rsidRPr="00CB05A0">
        <w:rPr>
          <w:rFonts w:ascii="Times New Roman" w:hAnsi="Times New Roman" w:cs="Times New Roman"/>
          <w:sz w:val="24"/>
          <w:szCs w:val="24"/>
        </w:rPr>
        <w:t>Congr</w:t>
      </w:r>
      <w:proofErr w:type="spellEnd"/>
      <w:r w:rsidRPr="00CB05A0">
        <w:rPr>
          <w:rFonts w:ascii="Times New Roman" w:hAnsi="Times New Roman" w:cs="Times New Roman"/>
          <w:sz w:val="24"/>
          <w:szCs w:val="24"/>
        </w:rPr>
        <w:t>.</w:t>
      </w:r>
      <w:proofErr w:type="gramEnd"/>
      <w:r>
        <w:rPr>
          <w:rFonts w:ascii="Times New Roman" w:hAnsi="Times New Roman" w:cs="Times New Roman"/>
          <w:sz w:val="24"/>
          <w:szCs w:val="24"/>
        </w:rPr>
        <w:t xml:space="preserve"> Zool., Vol. 36, pp. 13-22.</w:t>
      </w:r>
    </w:p>
    <w:p w:rsidR="00880737" w:rsidRPr="006A27BA" w:rsidRDefault="003D2BDE" w:rsidP="00880737">
      <w:pPr>
        <w:tabs>
          <w:tab w:val="left" w:pos="2430"/>
        </w:tabs>
        <w:autoSpaceDE w:val="0"/>
        <w:autoSpaceDN w:val="0"/>
        <w:adjustRightInd w:val="0"/>
        <w:spacing w:line="360" w:lineRule="auto"/>
        <w:ind w:left="720" w:hanging="720"/>
        <w:jc w:val="both"/>
        <w:rPr>
          <w:rFonts w:ascii="Times New Roman" w:hAnsi="Times New Roman" w:cs="Times New Roman"/>
          <w:sz w:val="24"/>
          <w:szCs w:val="24"/>
        </w:rPr>
      </w:pPr>
      <w:proofErr w:type="spellStart"/>
      <w:r w:rsidRPr="003C4407">
        <w:rPr>
          <w:rFonts w:ascii="Times New Roman" w:hAnsi="Times New Roman" w:cs="Times New Roman"/>
          <w:sz w:val="24"/>
          <w:szCs w:val="24"/>
        </w:rPr>
        <w:t>Heyer</w:t>
      </w:r>
      <w:proofErr w:type="spellEnd"/>
      <w:r w:rsidR="00880737" w:rsidRPr="003C4407">
        <w:rPr>
          <w:rFonts w:ascii="Times New Roman" w:hAnsi="Times New Roman" w:cs="Times New Roman"/>
          <w:sz w:val="24"/>
          <w:szCs w:val="24"/>
        </w:rPr>
        <w:t xml:space="preserve"> W .</w:t>
      </w:r>
      <w:proofErr w:type="gramStart"/>
      <w:r w:rsidR="00880737" w:rsidRPr="003C4407">
        <w:rPr>
          <w:rFonts w:ascii="Times New Roman" w:hAnsi="Times New Roman" w:cs="Times New Roman"/>
          <w:sz w:val="24"/>
          <w:szCs w:val="24"/>
        </w:rPr>
        <w:t>R.,</w:t>
      </w:r>
      <w:proofErr w:type="gramEnd"/>
      <w:r w:rsidR="00880737" w:rsidRPr="003C4407">
        <w:rPr>
          <w:rFonts w:ascii="Times New Roman" w:hAnsi="Times New Roman" w:cs="Times New Roman"/>
          <w:sz w:val="24"/>
          <w:szCs w:val="24"/>
        </w:rPr>
        <w:t xml:space="preserve"> Donnelly, MA., </w:t>
      </w:r>
      <w:proofErr w:type="spellStart"/>
      <w:r w:rsidR="00880737" w:rsidRPr="003C4407">
        <w:rPr>
          <w:rFonts w:ascii="Times New Roman" w:hAnsi="Times New Roman" w:cs="Times New Roman"/>
          <w:sz w:val="24"/>
          <w:szCs w:val="24"/>
        </w:rPr>
        <w:t>Mcdiarmid</w:t>
      </w:r>
      <w:proofErr w:type="spellEnd"/>
      <w:r w:rsidR="00880737" w:rsidRPr="003C4407">
        <w:rPr>
          <w:rFonts w:ascii="Times New Roman" w:hAnsi="Times New Roman" w:cs="Times New Roman"/>
          <w:sz w:val="24"/>
          <w:szCs w:val="24"/>
        </w:rPr>
        <w:t>, RW., Hayek, LC. Foster MS.</w:t>
      </w:r>
      <w:r w:rsidR="00880737" w:rsidRPr="006A27BA">
        <w:rPr>
          <w:rFonts w:ascii="Times New Roman" w:hAnsi="Times New Roman" w:cs="Times New Roman"/>
          <w:sz w:val="24"/>
          <w:szCs w:val="24"/>
        </w:rPr>
        <w:t xml:space="preserve">  </w:t>
      </w:r>
      <w:r w:rsidR="00EC5BE0">
        <w:rPr>
          <w:rFonts w:ascii="Times New Roman" w:hAnsi="Times New Roman" w:cs="Times New Roman"/>
          <w:sz w:val="24"/>
          <w:szCs w:val="24"/>
        </w:rPr>
        <w:t>(</w:t>
      </w:r>
      <w:r w:rsidR="00880737" w:rsidRPr="006A27BA">
        <w:rPr>
          <w:rFonts w:ascii="Times New Roman" w:hAnsi="Times New Roman" w:cs="Times New Roman"/>
          <w:sz w:val="24"/>
          <w:szCs w:val="24"/>
        </w:rPr>
        <w:t>1994</w:t>
      </w:r>
      <w:r w:rsidR="00EC5BE0">
        <w:rPr>
          <w:rFonts w:ascii="Times New Roman" w:hAnsi="Times New Roman" w:cs="Times New Roman"/>
          <w:sz w:val="24"/>
          <w:szCs w:val="24"/>
        </w:rPr>
        <w:t>)</w:t>
      </w:r>
      <w:r w:rsidR="00880737" w:rsidRPr="006A27BA">
        <w:rPr>
          <w:rFonts w:ascii="Times New Roman" w:hAnsi="Times New Roman" w:cs="Times New Roman"/>
          <w:sz w:val="24"/>
          <w:szCs w:val="24"/>
        </w:rPr>
        <w:t xml:space="preserve">. Measuring and monitoring bio-logical diversity: Standard methods for amphibians. Washington and DC): Smithsonian Institution Press.364 </w:t>
      </w:r>
      <w:proofErr w:type="spellStart"/>
      <w:r w:rsidR="00880737" w:rsidRPr="006A27BA">
        <w:rPr>
          <w:rFonts w:ascii="Times New Roman" w:hAnsi="Times New Roman" w:cs="Times New Roman"/>
          <w:sz w:val="24"/>
          <w:szCs w:val="24"/>
        </w:rPr>
        <w:t>pp</w:t>
      </w:r>
      <w:proofErr w:type="spellEnd"/>
    </w:p>
    <w:p w:rsidR="00880737" w:rsidRPr="006A27BA" w:rsidRDefault="00F968AB" w:rsidP="00880737">
      <w:pPr>
        <w:tabs>
          <w:tab w:val="left" w:pos="2430"/>
        </w:tabs>
        <w:autoSpaceDE w:val="0"/>
        <w:autoSpaceDN w:val="0"/>
        <w:adjustRightInd w:val="0"/>
        <w:spacing w:line="360" w:lineRule="auto"/>
        <w:ind w:left="720" w:hanging="720"/>
        <w:jc w:val="both"/>
        <w:rPr>
          <w:rFonts w:ascii="Times New Roman" w:hAnsi="Times New Roman" w:cs="Times New Roman"/>
          <w:sz w:val="24"/>
          <w:szCs w:val="24"/>
        </w:rPr>
      </w:pPr>
      <w:proofErr w:type="spellStart"/>
      <w:r w:rsidRPr="003C4407">
        <w:rPr>
          <w:rFonts w:ascii="Times New Roman" w:hAnsi="Times New Roman" w:cs="Times New Roman"/>
          <w:sz w:val="24"/>
          <w:szCs w:val="24"/>
        </w:rPr>
        <w:t>Mehrtens</w:t>
      </w:r>
      <w:proofErr w:type="spellEnd"/>
      <w:r w:rsidRPr="003C4407">
        <w:rPr>
          <w:rFonts w:ascii="Times New Roman" w:hAnsi="Times New Roman" w:cs="Times New Roman"/>
          <w:sz w:val="24"/>
          <w:szCs w:val="24"/>
        </w:rPr>
        <w:t>, John.</w:t>
      </w:r>
      <w:r>
        <w:rPr>
          <w:rFonts w:ascii="Times New Roman" w:hAnsi="Times New Roman" w:cs="Times New Roman"/>
          <w:sz w:val="24"/>
          <w:szCs w:val="24"/>
        </w:rPr>
        <w:t xml:space="preserve"> 1987</w:t>
      </w:r>
      <w:r w:rsidR="00880737" w:rsidRPr="006A27BA">
        <w:rPr>
          <w:rFonts w:ascii="Times New Roman" w:hAnsi="Times New Roman" w:cs="Times New Roman"/>
          <w:sz w:val="24"/>
          <w:szCs w:val="24"/>
        </w:rPr>
        <w:t>. Living Snakes of the World. New York: Sterling. </w:t>
      </w:r>
      <w:hyperlink r:id="rId10" w:history="1">
        <w:proofErr w:type="gramStart"/>
        <w:r w:rsidR="00880737" w:rsidRPr="006A27BA">
          <w:rPr>
            <w:rFonts w:ascii="Times New Roman" w:hAnsi="Times New Roman" w:cs="Times New Roman"/>
            <w:sz w:val="24"/>
            <w:szCs w:val="24"/>
          </w:rPr>
          <w:t>ISBN 0-8069-6461-8</w:t>
        </w:r>
      </w:hyperlink>
      <w:r w:rsidR="00880737" w:rsidRPr="006A27BA">
        <w:rPr>
          <w:rFonts w:ascii="Times New Roman" w:hAnsi="Times New Roman" w:cs="Times New Roman"/>
          <w:sz w:val="24"/>
          <w:szCs w:val="24"/>
        </w:rPr>
        <w:t>.</w:t>
      </w:r>
      <w:proofErr w:type="gramEnd"/>
    </w:p>
    <w:p w:rsidR="0030128F" w:rsidRDefault="00880737" w:rsidP="0030128F">
      <w:pPr>
        <w:tabs>
          <w:tab w:val="left" w:pos="2430"/>
        </w:tabs>
        <w:autoSpaceDE w:val="0"/>
        <w:autoSpaceDN w:val="0"/>
        <w:adjustRightInd w:val="0"/>
        <w:spacing w:line="360" w:lineRule="auto"/>
        <w:ind w:left="720" w:hanging="720"/>
        <w:jc w:val="both"/>
        <w:rPr>
          <w:rFonts w:ascii="Times New Roman" w:hAnsi="Times New Roman" w:cs="Times New Roman"/>
          <w:sz w:val="24"/>
          <w:szCs w:val="24"/>
        </w:rPr>
      </w:pPr>
      <w:r w:rsidRPr="006A27BA">
        <w:rPr>
          <w:rFonts w:ascii="Times New Roman" w:hAnsi="Times New Roman" w:cs="Times New Roman"/>
          <w:sz w:val="24"/>
          <w:szCs w:val="24"/>
        </w:rPr>
        <w:t>Lim, Kelvin. Leong,</w:t>
      </w:r>
      <w:r w:rsidR="00EC5BE0">
        <w:rPr>
          <w:rFonts w:ascii="Times New Roman" w:hAnsi="Times New Roman" w:cs="Times New Roman"/>
          <w:sz w:val="24"/>
          <w:szCs w:val="24"/>
        </w:rPr>
        <w:t xml:space="preserve"> </w:t>
      </w:r>
      <w:proofErr w:type="spellStart"/>
      <w:r w:rsidR="00EC5BE0">
        <w:rPr>
          <w:rFonts w:ascii="Times New Roman" w:hAnsi="Times New Roman" w:cs="Times New Roman"/>
          <w:sz w:val="24"/>
          <w:szCs w:val="24"/>
        </w:rPr>
        <w:t>Tzi</w:t>
      </w:r>
      <w:proofErr w:type="spellEnd"/>
      <w:r w:rsidR="00EC5BE0">
        <w:rPr>
          <w:rFonts w:ascii="Times New Roman" w:hAnsi="Times New Roman" w:cs="Times New Roman"/>
          <w:sz w:val="24"/>
          <w:szCs w:val="24"/>
        </w:rPr>
        <w:t xml:space="preserve"> Ming. Lim, Francis. (2011):</w:t>
      </w:r>
      <w:r w:rsidRPr="006A27BA">
        <w:rPr>
          <w:rFonts w:ascii="Times New Roman" w:hAnsi="Times New Roman" w:cs="Times New Roman"/>
          <w:sz w:val="24"/>
          <w:szCs w:val="24"/>
        </w:rPr>
        <w:t> </w:t>
      </w:r>
      <w:hyperlink r:id="rId11" w:history="1">
        <w:r w:rsidRPr="006A27BA">
          <w:rPr>
            <w:rFonts w:ascii="Times New Roman" w:hAnsi="Times New Roman" w:cs="Times New Roman"/>
            <w:sz w:val="24"/>
            <w:szCs w:val="24"/>
          </w:rPr>
          <w:t>The King Cobra, </w:t>
        </w:r>
        <w:proofErr w:type="spellStart"/>
        <w:r w:rsidRPr="006A27BA">
          <w:rPr>
            <w:rFonts w:ascii="Times New Roman" w:hAnsi="Times New Roman" w:cs="Times New Roman"/>
            <w:sz w:val="24"/>
            <w:szCs w:val="24"/>
          </w:rPr>
          <w:t>Ophiophagus</w:t>
        </w:r>
        <w:proofErr w:type="spellEnd"/>
        <w:r w:rsidRPr="006A27BA">
          <w:rPr>
            <w:rFonts w:ascii="Times New Roman" w:hAnsi="Times New Roman" w:cs="Times New Roman"/>
            <w:sz w:val="24"/>
            <w:szCs w:val="24"/>
          </w:rPr>
          <w:t xml:space="preserve"> </w:t>
        </w:r>
        <w:proofErr w:type="spellStart"/>
        <w:proofErr w:type="gramStart"/>
        <w:r w:rsidRPr="006A27BA">
          <w:rPr>
            <w:rFonts w:ascii="Times New Roman" w:hAnsi="Times New Roman" w:cs="Times New Roman"/>
            <w:sz w:val="24"/>
            <w:szCs w:val="24"/>
          </w:rPr>
          <w:t>hannah</w:t>
        </w:r>
        <w:proofErr w:type="spellEnd"/>
        <w:proofErr w:type="gramEnd"/>
        <w:r w:rsidRPr="006A27BA">
          <w:rPr>
            <w:rFonts w:ascii="Times New Roman" w:hAnsi="Times New Roman" w:cs="Times New Roman"/>
            <w:sz w:val="24"/>
            <w:szCs w:val="24"/>
          </w:rPr>
          <w:t> (Cantor) in Singapore (Reptilia: Squamata: Elapidae)</w:t>
        </w:r>
      </w:hyperlink>
      <w:r w:rsidRPr="006A27BA">
        <w:rPr>
          <w:rFonts w:ascii="Times New Roman" w:hAnsi="Times New Roman" w:cs="Times New Roman"/>
          <w:sz w:val="24"/>
          <w:szCs w:val="24"/>
        </w:rPr>
        <w:t>. Nature in Singapore </w:t>
      </w:r>
      <w:proofErr w:type="gramStart"/>
      <w:r w:rsidRPr="006A27BA">
        <w:rPr>
          <w:rFonts w:ascii="Times New Roman" w:hAnsi="Times New Roman" w:cs="Times New Roman"/>
          <w:sz w:val="24"/>
          <w:szCs w:val="24"/>
        </w:rPr>
        <w:t>(</w:t>
      </w:r>
      <w:r w:rsidR="0030128F">
        <w:rPr>
          <w:rFonts w:ascii="Times New Roman" w:hAnsi="Times New Roman" w:cs="Times New Roman"/>
          <w:sz w:val="24"/>
          <w:szCs w:val="24"/>
        </w:rPr>
        <w:t xml:space="preserve"> </w:t>
      </w:r>
      <w:r w:rsidRPr="006A27BA">
        <w:rPr>
          <w:rFonts w:ascii="Times New Roman" w:hAnsi="Times New Roman" w:cs="Times New Roman"/>
          <w:sz w:val="24"/>
          <w:szCs w:val="24"/>
        </w:rPr>
        <w:t>National</w:t>
      </w:r>
      <w:proofErr w:type="gramEnd"/>
      <w:r w:rsidR="0030128F">
        <w:rPr>
          <w:rFonts w:ascii="Times New Roman" w:hAnsi="Times New Roman" w:cs="Times New Roman"/>
          <w:sz w:val="24"/>
          <w:szCs w:val="24"/>
        </w:rPr>
        <w:t xml:space="preserve"> </w:t>
      </w:r>
      <w:r w:rsidRPr="006A27BA">
        <w:rPr>
          <w:rFonts w:ascii="Times New Roman" w:hAnsi="Times New Roman" w:cs="Times New Roman"/>
          <w:sz w:val="24"/>
          <w:szCs w:val="24"/>
        </w:rPr>
        <w:t>University of Singapore). </w:t>
      </w:r>
      <w:r w:rsidRPr="007C6346">
        <w:rPr>
          <w:rFonts w:ascii="Times New Roman" w:hAnsi="Times New Roman" w:cs="Times New Roman"/>
          <w:sz w:val="24"/>
          <w:szCs w:val="24"/>
        </w:rPr>
        <w:t>4:</w:t>
      </w:r>
      <w:r w:rsidRPr="006A27BA">
        <w:rPr>
          <w:rFonts w:ascii="Times New Roman" w:hAnsi="Times New Roman" w:cs="Times New Roman"/>
          <w:sz w:val="24"/>
          <w:szCs w:val="24"/>
        </w:rPr>
        <w:t> 143–156.</w:t>
      </w:r>
    </w:p>
    <w:p w:rsidR="0030128F" w:rsidRPr="006A27BA" w:rsidRDefault="0030128F" w:rsidP="00880737">
      <w:pPr>
        <w:tabs>
          <w:tab w:val="left" w:pos="2430"/>
        </w:tabs>
        <w:autoSpaceDE w:val="0"/>
        <w:autoSpaceDN w:val="0"/>
        <w:adjustRightInd w:val="0"/>
        <w:spacing w:line="360" w:lineRule="auto"/>
        <w:ind w:left="720" w:hanging="720"/>
        <w:jc w:val="both"/>
        <w:rPr>
          <w:rFonts w:ascii="Times New Roman" w:hAnsi="Times New Roman" w:cs="Times New Roman"/>
          <w:sz w:val="24"/>
          <w:szCs w:val="24"/>
        </w:rPr>
      </w:pPr>
      <w:r w:rsidRPr="0030128F">
        <w:rPr>
          <w:rFonts w:ascii="Times New Roman" w:hAnsi="Times New Roman" w:cs="Times New Roman"/>
          <w:sz w:val="24"/>
          <w:szCs w:val="24"/>
        </w:rPr>
        <w:t xml:space="preserve">Stuart, B., </w:t>
      </w:r>
      <w:proofErr w:type="spellStart"/>
      <w:r w:rsidRPr="0030128F">
        <w:rPr>
          <w:rFonts w:ascii="Times New Roman" w:hAnsi="Times New Roman" w:cs="Times New Roman"/>
          <w:sz w:val="24"/>
          <w:szCs w:val="24"/>
        </w:rPr>
        <w:t>Wogan</w:t>
      </w:r>
      <w:proofErr w:type="spellEnd"/>
      <w:r w:rsidRPr="0030128F">
        <w:rPr>
          <w:rFonts w:ascii="Times New Roman" w:hAnsi="Times New Roman" w:cs="Times New Roman"/>
          <w:sz w:val="24"/>
          <w:szCs w:val="24"/>
        </w:rPr>
        <w:t>, G.</w:t>
      </w:r>
      <w:proofErr w:type="gramStart"/>
      <w:r w:rsidRPr="0030128F">
        <w:rPr>
          <w:rFonts w:ascii="Times New Roman" w:hAnsi="Times New Roman" w:cs="Times New Roman"/>
          <w:sz w:val="24"/>
          <w:szCs w:val="24"/>
        </w:rPr>
        <w:t xml:space="preserve">,  </w:t>
      </w:r>
      <w:proofErr w:type="spellStart"/>
      <w:r w:rsidRPr="0030128F">
        <w:rPr>
          <w:rFonts w:ascii="Times New Roman" w:hAnsi="Times New Roman" w:cs="Times New Roman"/>
          <w:sz w:val="24"/>
          <w:szCs w:val="24"/>
        </w:rPr>
        <w:t>Grismer</w:t>
      </w:r>
      <w:proofErr w:type="spellEnd"/>
      <w:proofErr w:type="gramEnd"/>
      <w:r w:rsidRPr="0030128F">
        <w:rPr>
          <w:rFonts w:ascii="Times New Roman" w:hAnsi="Times New Roman" w:cs="Times New Roman"/>
          <w:sz w:val="24"/>
          <w:szCs w:val="24"/>
        </w:rPr>
        <w:t xml:space="preserve">, L., </w:t>
      </w:r>
      <w:proofErr w:type="spellStart"/>
      <w:r w:rsidRPr="0030128F">
        <w:rPr>
          <w:rFonts w:ascii="Times New Roman" w:hAnsi="Times New Roman" w:cs="Times New Roman"/>
          <w:sz w:val="24"/>
          <w:szCs w:val="24"/>
        </w:rPr>
        <w:t>Auliya</w:t>
      </w:r>
      <w:proofErr w:type="spellEnd"/>
      <w:r w:rsidRPr="0030128F">
        <w:rPr>
          <w:rFonts w:ascii="Times New Roman" w:hAnsi="Times New Roman" w:cs="Times New Roman"/>
          <w:sz w:val="24"/>
          <w:szCs w:val="24"/>
        </w:rPr>
        <w:t xml:space="preserve">, M. , </w:t>
      </w:r>
      <w:proofErr w:type="spellStart"/>
      <w:r w:rsidRPr="0030128F">
        <w:rPr>
          <w:rFonts w:ascii="Times New Roman" w:hAnsi="Times New Roman" w:cs="Times New Roman"/>
          <w:sz w:val="24"/>
          <w:szCs w:val="24"/>
        </w:rPr>
        <w:t>Inger</w:t>
      </w:r>
      <w:proofErr w:type="spellEnd"/>
      <w:r w:rsidRPr="0030128F">
        <w:rPr>
          <w:rFonts w:ascii="Times New Roman" w:hAnsi="Times New Roman" w:cs="Times New Roman"/>
          <w:sz w:val="24"/>
          <w:szCs w:val="24"/>
        </w:rPr>
        <w:t>, R.F., Lilley, R., Chan-</w:t>
      </w:r>
      <w:proofErr w:type="spellStart"/>
      <w:r w:rsidRPr="0030128F">
        <w:rPr>
          <w:rFonts w:ascii="Times New Roman" w:hAnsi="Times New Roman" w:cs="Times New Roman"/>
          <w:sz w:val="24"/>
          <w:szCs w:val="24"/>
        </w:rPr>
        <w:t>Ard</w:t>
      </w:r>
      <w:proofErr w:type="spellEnd"/>
      <w:r w:rsidRPr="0030128F">
        <w:rPr>
          <w:rFonts w:ascii="Times New Roman" w:hAnsi="Times New Roman" w:cs="Times New Roman"/>
          <w:sz w:val="24"/>
          <w:szCs w:val="24"/>
        </w:rPr>
        <w:t xml:space="preserve">, T., Thy, N., Nguyen, T.Q., </w:t>
      </w:r>
      <w:proofErr w:type="spellStart"/>
      <w:r w:rsidRPr="0030128F">
        <w:rPr>
          <w:rFonts w:ascii="Times New Roman" w:hAnsi="Times New Roman" w:cs="Times New Roman"/>
          <w:sz w:val="24"/>
          <w:szCs w:val="24"/>
        </w:rPr>
        <w:t>Srinivasulu</w:t>
      </w:r>
      <w:proofErr w:type="spellEnd"/>
      <w:r w:rsidRPr="0030128F">
        <w:rPr>
          <w:rFonts w:ascii="Times New Roman" w:hAnsi="Times New Roman" w:cs="Times New Roman"/>
          <w:sz w:val="24"/>
          <w:szCs w:val="24"/>
        </w:rPr>
        <w:t xml:space="preserve">, C. &amp; </w:t>
      </w:r>
      <w:proofErr w:type="spellStart"/>
      <w:r w:rsidRPr="0030128F">
        <w:rPr>
          <w:rFonts w:ascii="Times New Roman" w:hAnsi="Times New Roman" w:cs="Times New Roman"/>
          <w:sz w:val="24"/>
          <w:szCs w:val="24"/>
        </w:rPr>
        <w:t>Jelić</w:t>
      </w:r>
      <w:proofErr w:type="spellEnd"/>
      <w:r w:rsidRPr="0030128F">
        <w:rPr>
          <w:rFonts w:ascii="Times New Roman" w:hAnsi="Times New Roman" w:cs="Times New Roman"/>
          <w:sz w:val="24"/>
          <w:szCs w:val="24"/>
        </w:rPr>
        <w:t>, D. 2012. </w:t>
      </w:r>
      <w:proofErr w:type="spellStart"/>
      <w:r w:rsidRPr="0030128F">
        <w:rPr>
          <w:rFonts w:ascii="Times New Roman" w:hAnsi="Times New Roman" w:cs="Times New Roman"/>
          <w:i/>
          <w:iCs/>
          <w:sz w:val="24"/>
          <w:szCs w:val="24"/>
        </w:rPr>
        <w:t>Ophiophagus</w:t>
      </w:r>
      <w:proofErr w:type="spellEnd"/>
      <w:r w:rsidRPr="0030128F">
        <w:rPr>
          <w:rFonts w:ascii="Times New Roman" w:hAnsi="Times New Roman" w:cs="Times New Roman"/>
          <w:i/>
          <w:iCs/>
          <w:sz w:val="24"/>
          <w:szCs w:val="24"/>
        </w:rPr>
        <w:t xml:space="preserve"> </w:t>
      </w:r>
      <w:proofErr w:type="spellStart"/>
      <w:proofErr w:type="gramStart"/>
      <w:r w:rsidRPr="0030128F">
        <w:rPr>
          <w:rFonts w:ascii="Times New Roman" w:hAnsi="Times New Roman" w:cs="Times New Roman"/>
          <w:i/>
          <w:iCs/>
          <w:sz w:val="24"/>
          <w:szCs w:val="24"/>
        </w:rPr>
        <w:t>hannah</w:t>
      </w:r>
      <w:proofErr w:type="spellEnd"/>
      <w:proofErr w:type="gramEnd"/>
      <w:r w:rsidRPr="0030128F">
        <w:rPr>
          <w:rFonts w:ascii="Times New Roman" w:hAnsi="Times New Roman" w:cs="Times New Roman"/>
          <w:sz w:val="24"/>
          <w:szCs w:val="24"/>
        </w:rPr>
        <w:t>. The IUCN Red List</w:t>
      </w:r>
      <w:r>
        <w:rPr>
          <w:rFonts w:ascii="Times New Roman" w:hAnsi="Times New Roman" w:cs="Times New Roman"/>
          <w:sz w:val="24"/>
          <w:szCs w:val="24"/>
        </w:rPr>
        <w:t>of</w:t>
      </w:r>
      <w:r w:rsidRPr="0030128F">
        <w:rPr>
          <w:rFonts w:ascii="Times New Roman" w:hAnsi="Times New Roman" w:cs="Times New Roman"/>
          <w:sz w:val="24"/>
          <w:szCs w:val="24"/>
        </w:rPr>
        <w:t>T</w:t>
      </w:r>
      <w:r>
        <w:rPr>
          <w:rFonts w:ascii="Times New Roman" w:hAnsi="Times New Roman" w:cs="Times New Roman"/>
          <w:sz w:val="24"/>
          <w:szCs w:val="24"/>
        </w:rPr>
        <w:t>hreatened</w:t>
      </w:r>
      <w:r w:rsidRPr="0030128F">
        <w:rPr>
          <w:rFonts w:ascii="Times New Roman" w:hAnsi="Times New Roman" w:cs="Times New Roman"/>
          <w:sz w:val="24"/>
          <w:szCs w:val="24"/>
        </w:rPr>
        <w:t>Species</w:t>
      </w:r>
      <w:r>
        <w:rPr>
          <w:rFonts w:ascii="Times New Roman" w:hAnsi="Times New Roman" w:cs="Times New Roman"/>
          <w:sz w:val="24"/>
          <w:szCs w:val="24"/>
        </w:rPr>
        <w:t>2012:</w:t>
      </w:r>
      <w:r w:rsidRPr="0030128F">
        <w:rPr>
          <w:rFonts w:ascii="Times New Roman" w:hAnsi="Times New Roman" w:cs="Times New Roman"/>
          <w:sz w:val="24"/>
          <w:szCs w:val="24"/>
        </w:rPr>
        <w:t>e.T177540A1491874. </w:t>
      </w:r>
      <w:hyperlink r:id="rId12" w:history="1">
        <w:r w:rsidRPr="00963150">
          <w:rPr>
            <w:rStyle w:val="Hyperlink"/>
            <w:rFonts w:ascii="Times New Roman" w:hAnsi="Times New Roman" w:cs="Times New Roman"/>
            <w:sz w:val="24"/>
            <w:szCs w:val="24"/>
          </w:rPr>
          <w:t>http://dx.doi.org/10.2305/IUCN.UK.2012-1.RLTS.T177540A1491874.en</w:t>
        </w:r>
      </w:hyperlink>
      <w:r w:rsidRPr="0030128F">
        <w:rPr>
          <w:rFonts w:ascii="Times New Roman" w:hAnsi="Times New Roman" w:cs="Times New Roman"/>
          <w:sz w:val="24"/>
          <w:szCs w:val="24"/>
        </w:rPr>
        <w:t>. </w:t>
      </w:r>
      <w:proofErr w:type="gramStart"/>
      <w:r w:rsidRPr="0030128F">
        <w:rPr>
          <w:rFonts w:ascii="Times New Roman" w:hAnsi="Times New Roman" w:cs="Times New Roman"/>
          <w:sz w:val="24"/>
          <w:szCs w:val="24"/>
        </w:rPr>
        <w:t>Downloaded on </w:t>
      </w:r>
      <w:r w:rsidRPr="007C6346">
        <w:rPr>
          <w:rFonts w:ascii="Times New Roman" w:hAnsi="Times New Roman" w:cs="Times New Roman"/>
          <w:bCs/>
          <w:sz w:val="24"/>
          <w:szCs w:val="24"/>
        </w:rPr>
        <w:t>02 June 2017</w:t>
      </w:r>
      <w:r w:rsidR="00257062" w:rsidRPr="007C6346">
        <w:rPr>
          <w:rFonts w:ascii="Times New Roman" w:hAnsi="Times New Roman" w:cs="Times New Roman"/>
          <w:bCs/>
          <w:sz w:val="24"/>
          <w:szCs w:val="24"/>
        </w:rPr>
        <w:t>.</w:t>
      </w:r>
      <w:proofErr w:type="gramEnd"/>
    </w:p>
    <w:p w:rsidR="00880737" w:rsidRPr="006A27BA" w:rsidRDefault="00F968AB" w:rsidP="00880737">
      <w:pPr>
        <w:tabs>
          <w:tab w:val="left" w:pos="2430"/>
        </w:tabs>
        <w:autoSpaceDE w:val="0"/>
        <w:autoSpaceDN w:val="0"/>
        <w:adjustRightInd w:val="0"/>
        <w:spacing w:line="360" w:lineRule="auto"/>
        <w:ind w:left="720" w:hanging="720"/>
        <w:jc w:val="both"/>
        <w:rPr>
          <w:rFonts w:ascii="Times New Roman" w:hAnsi="Times New Roman" w:cs="Times New Roman"/>
          <w:sz w:val="24"/>
          <w:szCs w:val="24"/>
        </w:rPr>
      </w:pPr>
      <w:proofErr w:type="spellStart"/>
      <w:r w:rsidRPr="003C4407">
        <w:rPr>
          <w:rFonts w:ascii="Times New Roman" w:hAnsi="Times New Roman" w:cs="Times New Roman"/>
          <w:sz w:val="24"/>
          <w:szCs w:val="24"/>
        </w:rPr>
        <w:t>Waltner</w:t>
      </w:r>
      <w:proofErr w:type="spellEnd"/>
      <w:r w:rsidRPr="003C4407">
        <w:rPr>
          <w:rFonts w:ascii="Times New Roman" w:hAnsi="Times New Roman" w:cs="Times New Roman"/>
          <w:sz w:val="24"/>
          <w:szCs w:val="24"/>
        </w:rPr>
        <w:t>, R.G.</w:t>
      </w:r>
      <w:r>
        <w:rPr>
          <w:rFonts w:ascii="Times New Roman" w:hAnsi="Times New Roman" w:cs="Times New Roman"/>
          <w:sz w:val="24"/>
          <w:szCs w:val="24"/>
        </w:rPr>
        <w:t xml:space="preserve"> 1975</w:t>
      </w:r>
      <w:r w:rsidR="00EC5BE0">
        <w:rPr>
          <w:rFonts w:ascii="Times New Roman" w:hAnsi="Times New Roman" w:cs="Times New Roman"/>
          <w:sz w:val="24"/>
          <w:szCs w:val="24"/>
        </w:rPr>
        <w:t>:</w:t>
      </w:r>
      <w:r w:rsidR="00880737" w:rsidRPr="006A27BA">
        <w:rPr>
          <w:rFonts w:ascii="Times New Roman" w:hAnsi="Times New Roman" w:cs="Times New Roman"/>
          <w:sz w:val="24"/>
          <w:szCs w:val="24"/>
        </w:rPr>
        <w:t xml:space="preserve"> Geographical and altitudinal distribution of Amphibians and reptiles in the Himalayas - Part IV. </w:t>
      </w:r>
      <w:proofErr w:type="spellStart"/>
      <w:r w:rsidR="00880737" w:rsidRPr="006A27BA">
        <w:rPr>
          <w:rFonts w:ascii="Times New Roman" w:hAnsi="Times New Roman" w:cs="Times New Roman"/>
          <w:sz w:val="24"/>
          <w:szCs w:val="24"/>
        </w:rPr>
        <w:t>Cheetal</w:t>
      </w:r>
      <w:proofErr w:type="spellEnd"/>
      <w:r w:rsidR="00880737" w:rsidRPr="006A27BA">
        <w:rPr>
          <w:rFonts w:ascii="Times New Roman" w:hAnsi="Times New Roman" w:cs="Times New Roman"/>
          <w:sz w:val="24"/>
          <w:szCs w:val="24"/>
        </w:rPr>
        <w:t xml:space="preserve"> </w:t>
      </w:r>
      <w:r w:rsidR="00880737" w:rsidRPr="007C6346">
        <w:rPr>
          <w:rFonts w:ascii="Times New Roman" w:hAnsi="Times New Roman" w:cs="Times New Roman"/>
          <w:sz w:val="24"/>
          <w:szCs w:val="24"/>
        </w:rPr>
        <w:t>16:</w:t>
      </w:r>
      <w:r w:rsidR="00880737" w:rsidRPr="006A27BA">
        <w:rPr>
          <w:rFonts w:ascii="Times New Roman" w:hAnsi="Times New Roman" w:cs="Times New Roman"/>
          <w:sz w:val="24"/>
          <w:szCs w:val="24"/>
        </w:rPr>
        <w:t xml:space="preserve"> 12-17.</w:t>
      </w:r>
    </w:p>
    <w:sectPr w:rsidR="00880737" w:rsidRPr="006A27BA">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F2A" w:rsidRDefault="00263F2A" w:rsidP="00AA19F8">
      <w:pPr>
        <w:spacing w:after="0" w:line="240" w:lineRule="auto"/>
      </w:pPr>
      <w:r>
        <w:separator/>
      </w:r>
    </w:p>
  </w:endnote>
  <w:endnote w:type="continuationSeparator" w:id="0">
    <w:p w:rsidR="00263F2A" w:rsidRDefault="00263F2A" w:rsidP="00AA1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07" w:rsidRDefault="003C4407"/>
  <w:p w:rsidR="003C4407" w:rsidRPr="00AA19F8" w:rsidRDefault="003C4407" w:rsidP="00AA19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F2A" w:rsidRDefault="00263F2A" w:rsidP="00AA19F8">
      <w:pPr>
        <w:spacing w:after="0" w:line="240" w:lineRule="auto"/>
      </w:pPr>
      <w:r>
        <w:separator/>
      </w:r>
    </w:p>
  </w:footnote>
  <w:footnote w:type="continuationSeparator" w:id="0">
    <w:p w:rsidR="00263F2A" w:rsidRDefault="00263F2A" w:rsidP="00AA19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DC"/>
    <w:rsid w:val="0007434E"/>
    <w:rsid w:val="000876C3"/>
    <w:rsid w:val="000C5F27"/>
    <w:rsid w:val="000F143B"/>
    <w:rsid w:val="0018736B"/>
    <w:rsid w:val="00212534"/>
    <w:rsid w:val="00213B3C"/>
    <w:rsid w:val="00257062"/>
    <w:rsid w:val="00263F2A"/>
    <w:rsid w:val="00276803"/>
    <w:rsid w:val="002B0623"/>
    <w:rsid w:val="0030128F"/>
    <w:rsid w:val="003153D1"/>
    <w:rsid w:val="0033244B"/>
    <w:rsid w:val="0033436D"/>
    <w:rsid w:val="003839C3"/>
    <w:rsid w:val="003B5B40"/>
    <w:rsid w:val="003C4407"/>
    <w:rsid w:val="003D2BDE"/>
    <w:rsid w:val="003D5542"/>
    <w:rsid w:val="003E1598"/>
    <w:rsid w:val="003F02CE"/>
    <w:rsid w:val="003F4014"/>
    <w:rsid w:val="00422388"/>
    <w:rsid w:val="004366AD"/>
    <w:rsid w:val="00556C35"/>
    <w:rsid w:val="005B10A0"/>
    <w:rsid w:val="005D7900"/>
    <w:rsid w:val="0064784A"/>
    <w:rsid w:val="00664FEE"/>
    <w:rsid w:val="006A1EFB"/>
    <w:rsid w:val="006F2BF6"/>
    <w:rsid w:val="00715C6F"/>
    <w:rsid w:val="0073041A"/>
    <w:rsid w:val="0077691E"/>
    <w:rsid w:val="00783852"/>
    <w:rsid w:val="00787D32"/>
    <w:rsid w:val="007C555A"/>
    <w:rsid w:val="007C5FF8"/>
    <w:rsid w:val="007C6346"/>
    <w:rsid w:val="007D4DFB"/>
    <w:rsid w:val="008303BD"/>
    <w:rsid w:val="00880737"/>
    <w:rsid w:val="00940BF6"/>
    <w:rsid w:val="0096151B"/>
    <w:rsid w:val="009634D1"/>
    <w:rsid w:val="009A1BA6"/>
    <w:rsid w:val="009E357B"/>
    <w:rsid w:val="00A126B6"/>
    <w:rsid w:val="00A31EB7"/>
    <w:rsid w:val="00A33B99"/>
    <w:rsid w:val="00A47388"/>
    <w:rsid w:val="00AA19F8"/>
    <w:rsid w:val="00AA2C2B"/>
    <w:rsid w:val="00C02340"/>
    <w:rsid w:val="00C03DE7"/>
    <w:rsid w:val="00C32EC4"/>
    <w:rsid w:val="00C6707B"/>
    <w:rsid w:val="00C84AA0"/>
    <w:rsid w:val="00CB05A0"/>
    <w:rsid w:val="00D10EAC"/>
    <w:rsid w:val="00EA0E5C"/>
    <w:rsid w:val="00EC5BE0"/>
    <w:rsid w:val="00F13EDC"/>
    <w:rsid w:val="00F968AB"/>
    <w:rsid w:val="00FE2D38"/>
    <w:rsid w:val="00FF5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1BA6"/>
    <w:rPr>
      <w:color w:val="0000FF" w:themeColor="hyperlink"/>
      <w:u w:val="single"/>
    </w:rPr>
  </w:style>
  <w:style w:type="paragraph" w:styleId="Header">
    <w:name w:val="header"/>
    <w:basedOn w:val="Normal"/>
    <w:link w:val="HeaderChar"/>
    <w:uiPriority w:val="99"/>
    <w:unhideWhenUsed/>
    <w:rsid w:val="00C32E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2EC4"/>
  </w:style>
  <w:style w:type="paragraph" w:styleId="Footer">
    <w:name w:val="footer"/>
    <w:basedOn w:val="Normal"/>
    <w:link w:val="FooterChar"/>
    <w:uiPriority w:val="99"/>
    <w:unhideWhenUsed/>
    <w:rsid w:val="00C32E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2EC4"/>
  </w:style>
  <w:style w:type="paragraph" w:styleId="BalloonText">
    <w:name w:val="Balloon Text"/>
    <w:basedOn w:val="Normal"/>
    <w:link w:val="BalloonTextChar"/>
    <w:uiPriority w:val="99"/>
    <w:semiHidden/>
    <w:unhideWhenUsed/>
    <w:rsid w:val="002125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534"/>
    <w:rPr>
      <w:rFonts w:ascii="Tahoma" w:hAnsi="Tahoma" w:cs="Tahoma"/>
      <w:sz w:val="16"/>
      <w:szCs w:val="16"/>
    </w:rPr>
  </w:style>
  <w:style w:type="character" w:styleId="Emphasis">
    <w:name w:val="Emphasis"/>
    <w:basedOn w:val="DefaultParagraphFont"/>
    <w:uiPriority w:val="20"/>
    <w:qFormat/>
    <w:rsid w:val="00A33B99"/>
    <w:rPr>
      <w:i/>
      <w:iCs/>
    </w:rPr>
  </w:style>
  <w:style w:type="character" w:customStyle="1" w:styleId="m7134004760315968530doilink">
    <w:name w:val="m_7134004760315968530doi_link"/>
    <w:basedOn w:val="DefaultParagraphFont"/>
    <w:rsid w:val="00A33B99"/>
  </w:style>
  <w:style w:type="character" w:styleId="Strong">
    <w:name w:val="Strong"/>
    <w:basedOn w:val="DefaultParagraphFont"/>
    <w:uiPriority w:val="22"/>
    <w:qFormat/>
    <w:rsid w:val="00A33B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1BA6"/>
    <w:rPr>
      <w:color w:val="0000FF" w:themeColor="hyperlink"/>
      <w:u w:val="single"/>
    </w:rPr>
  </w:style>
  <w:style w:type="paragraph" w:styleId="Header">
    <w:name w:val="header"/>
    <w:basedOn w:val="Normal"/>
    <w:link w:val="HeaderChar"/>
    <w:uiPriority w:val="99"/>
    <w:unhideWhenUsed/>
    <w:rsid w:val="00C32E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2EC4"/>
  </w:style>
  <w:style w:type="paragraph" w:styleId="Footer">
    <w:name w:val="footer"/>
    <w:basedOn w:val="Normal"/>
    <w:link w:val="FooterChar"/>
    <w:uiPriority w:val="99"/>
    <w:unhideWhenUsed/>
    <w:rsid w:val="00C32E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2EC4"/>
  </w:style>
  <w:style w:type="paragraph" w:styleId="BalloonText">
    <w:name w:val="Balloon Text"/>
    <w:basedOn w:val="Normal"/>
    <w:link w:val="BalloonTextChar"/>
    <w:uiPriority w:val="99"/>
    <w:semiHidden/>
    <w:unhideWhenUsed/>
    <w:rsid w:val="002125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534"/>
    <w:rPr>
      <w:rFonts w:ascii="Tahoma" w:hAnsi="Tahoma" w:cs="Tahoma"/>
      <w:sz w:val="16"/>
      <w:szCs w:val="16"/>
    </w:rPr>
  </w:style>
  <w:style w:type="character" w:styleId="Emphasis">
    <w:name w:val="Emphasis"/>
    <w:basedOn w:val="DefaultParagraphFont"/>
    <w:uiPriority w:val="20"/>
    <w:qFormat/>
    <w:rsid w:val="00A33B99"/>
    <w:rPr>
      <w:i/>
      <w:iCs/>
    </w:rPr>
  </w:style>
  <w:style w:type="character" w:customStyle="1" w:styleId="m7134004760315968530doilink">
    <w:name w:val="m_7134004760315968530doi_link"/>
    <w:basedOn w:val="DefaultParagraphFont"/>
    <w:rsid w:val="00A33B99"/>
  </w:style>
  <w:style w:type="character" w:styleId="Strong">
    <w:name w:val="Strong"/>
    <w:basedOn w:val="DefaultParagraphFont"/>
    <w:uiPriority w:val="22"/>
    <w:qFormat/>
    <w:rsid w:val="00A33B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abulhussan@gmail.com" TargetMode="External"/><Relationship Id="rId12" Type="http://schemas.openxmlformats.org/officeDocument/2006/relationships/hyperlink" Target="http://dx.doi.org/10.2305/IUCN.UK.2012-1.RLTS.T177540A1491874.e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rmbr.nus.edu.sg/nis/bulletin2011/2011nis143-156.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citizendium.org/wiki/Special:BookSources/0806964618"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854</Words>
  <Characters>4872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 Al Hassan</dc:creator>
  <cp:lastModifiedBy>Abu Al Hassan</cp:lastModifiedBy>
  <cp:revision>4</cp:revision>
  <cp:lastPrinted>2017-05-22T13:27:00Z</cp:lastPrinted>
  <dcterms:created xsi:type="dcterms:W3CDTF">2017-06-07T07:38:00Z</dcterms:created>
  <dcterms:modified xsi:type="dcterms:W3CDTF">2017-06-07T08:30:00Z</dcterms:modified>
</cp:coreProperties>
</file>